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12" w:rsidRDefault="00E376D3" w:rsidP="00E376D3">
      <w:pPr>
        <w:pStyle w:val="Title"/>
      </w:pPr>
      <w:r>
        <w:t>Dr Samantha Edward</w:t>
      </w:r>
    </w:p>
    <w:p w:rsidR="00E376D3" w:rsidRDefault="00E376D3" w:rsidP="00E376D3">
      <w:pPr>
        <w:spacing w:after="0"/>
      </w:pPr>
      <w:r>
        <w:t>Consultant Palliative Medicine, Medical Director</w:t>
      </w:r>
    </w:p>
    <w:p w:rsidR="00E376D3" w:rsidRDefault="00E376D3" w:rsidP="00E376D3">
      <w:pPr>
        <w:spacing w:after="0"/>
      </w:pPr>
      <w:r>
        <w:t>North London Hospice</w:t>
      </w:r>
    </w:p>
    <w:p w:rsidR="00E376D3" w:rsidRDefault="00E376D3">
      <w:r>
        <w:t>Member of Clinical Advisory Network for End of Life Care London representing the PallE8 network</w:t>
      </w:r>
    </w:p>
    <w:p w:rsidR="00E376D3" w:rsidRDefault="00E376D3" w:rsidP="00E376D3">
      <w:pPr>
        <w:jc w:val="both"/>
      </w:pPr>
      <w:r>
        <w:t>Sam is a Consultant in Palliative Medicine with Royal Free Hospital NHS Trust working as a Medical Director at North London Hospice. The North London Hospice provides community and inpatient palliative care to the boroughs of Barnet, Enfield and Haringey. Prior to her current role she was Medical Director at St Joseph's Hospice in East London. She is passionate about developing integrated systems and networks to support access to palliative care services. She supported the End of Life Care Clinical Advisory Network in London during the</w:t>
      </w:r>
      <w:r>
        <w:t xml:space="preserve"> </w:t>
      </w:r>
      <w:r>
        <w:t>first w</w:t>
      </w:r>
      <w:bookmarkStart w:id="0" w:name="_GoBack"/>
      <w:bookmarkEnd w:id="0"/>
      <w:r>
        <w:t>ave of the Covid-19 pandemic working closely with the Respiratory network. She has a specialist interest in digital technologies and contributes to the national Palliative and End of Life Care team in their digital work stream.</w:t>
      </w:r>
    </w:p>
    <w:p w:rsidR="00E376D3" w:rsidRDefault="00E376D3" w:rsidP="00E376D3">
      <w:pPr>
        <w:jc w:val="both"/>
      </w:pPr>
    </w:p>
    <w:sectPr w:rsidR="00E37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D3"/>
    <w:rsid w:val="00861B12"/>
    <w:rsid w:val="00E37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F7D9"/>
  <w15:chartTrackingRefBased/>
  <w15:docId w15:val="{2D122313-8247-40C3-B5BE-6AE47E0C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76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6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2021-06-03T08:16:00Z</dcterms:created>
  <dcterms:modified xsi:type="dcterms:W3CDTF">2021-06-03T08:18:00Z</dcterms:modified>
</cp:coreProperties>
</file>