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176E" w14:textId="19263E73" w:rsidR="003B71A7" w:rsidRDefault="003B71A7" w:rsidP="00416212">
      <w:pPr>
        <w:pStyle w:val="Title"/>
        <w:rPr>
          <w:lang w:val="en-US"/>
        </w:rPr>
      </w:pPr>
      <w:r w:rsidRPr="003B71A7">
        <w:rPr>
          <w:lang w:val="en-US"/>
        </w:rPr>
        <w:t>Biography</w:t>
      </w:r>
    </w:p>
    <w:p w14:paraId="6B367C38" w14:textId="30103C06" w:rsidR="003B71A7" w:rsidRDefault="003B71A7" w:rsidP="0041621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Cath Erine, has worked with safeguarding adults since 1998, in a range of roles. </w:t>
      </w:r>
      <w:r w:rsidR="00C9152A">
        <w:rPr>
          <w:sz w:val="24"/>
          <w:szCs w:val="24"/>
          <w:lang w:val="en-US"/>
        </w:rPr>
        <w:t>Her career includes work as a senior lecturer in university, work in mental health, substance misuse, homelessness and domestic violence</w:t>
      </w:r>
    </w:p>
    <w:p w14:paraId="79DB6C05" w14:textId="2AD37A81" w:rsidR="00C9152A" w:rsidRDefault="00C9152A" w:rsidP="0041621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Recently Cath has b</w:t>
      </w:r>
      <w:bookmarkStart w:id="0" w:name="_GoBack"/>
      <w:bookmarkEnd w:id="0"/>
      <w:r>
        <w:rPr>
          <w:sz w:val="24"/>
          <w:szCs w:val="24"/>
          <w:lang w:val="en-US"/>
        </w:rPr>
        <w:t xml:space="preserve">een involved in a safeguarding adults review and has completed two lessons learnt into adults who died as a result of </w:t>
      </w:r>
      <w:proofErr w:type="spellStart"/>
      <w:r>
        <w:rPr>
          <w:sz w:val="24"/>
          <w:szCs w:val="24"/>
          <w:lang w:val="en-US"/>
        </w:rPr>
        <w:t>self neglect</w:t>
      </w:r>
      <w:proofErr w:type="spellEnd"/>
      <w:r>
        <w:rPr>
          <w:sz w:val="24"/>
          <w:szCs w:val="24"/>
          <w:lang w:val="en-US"/>
        </w:rPr>
        <w:t xml:space="preserve"> and/or hoarding.</w:t>
      </w:r>
    </w:p>
    <w:p w14:paraId="0E0F7684" w14:textId="77777777" w:rsidR="00C9152A" w:rsidRPr="003B71A7" w:rsidRDefault="00C9152A" w:rsidP="003B71A7">
      <w:pPr>
        <w:rPr>
          <w:sz w:val="24"/>
          <w:szCs w:val="24"/>
          <w:lang w:val="en-US"/>
        </w:rPr>
      </w:pPr>
    </w:p>
    <w:p w14:paraId="493BBFB7" w14:textId="77777777" w:rsidR="003B71A7" w:rsidRPr="003B71A7" w:rsidRDefault="003B71A7" w:rsidP="003B71A7">
      <w:pPr>
        <w:rPr>
          <w:lang w:val="en-US"/>
        </w:rPr>
      </w:pPr>
    </w:p>
    <w:sectPr w:rsidR="003B71A7" w:rsidRPr="003B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46F8"/>
    <w:multiLevelType w:val="hybridMultilevel"/>
    <w:tmpl w:val="BF1ADA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7"/>
    <w:rsid w:val="001505CA"/>
    <w:rsid w:val="003B71A7"/>
    <w:rsid w:val="00416212"/>
    <w:rsid w:val="00C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402B"/>
  <w15:chartTrackingRefBased/>
  <w15:docId w15:val="{6F3B8960-13C0-42E7-AC30-73D9CB1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62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erine</dc:creator>
  <cp:keywords/>
  <dc:description/>
  <cp:lastModifiedBy>Stephanie Benton</cp:lastModifiedBy>
  <cp:revision>2</cp:revision>
  <dcterms:created xsi:type="dcterms:W3CDTF">2019-08-27T13:37:00Z</dcterms:created>
  <dcterms:modified xsi:type="dcterms:W3CDTF">2021-12-30T14:30:00Z</dcterms:modified>
</cp:coreProperties>
</file>