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0C612" w14:textId="77777777" w:rsidR="002039FE" w:rsidRPr="00AB69D0" w:rsidRDefault="00F82D96" w:rsidP="0093391D">
      <w:pPr>
        <w:outlineLvl w:val="0"/>
        <w:rPr>
          <w:b/>
          <w:lang w:val="en-GB"/>
        </w:rPr>
      </w:pPr>
      <w:proofErr w:type="spellStart"/>
      <w:r w:rsidRPr="00AB69D0">
        <w:rPr>
          <w:b/>
          <w:lang w:val="en-GB"/>
        </w:rPr>
        <w:t>Caldicott</w:t>
      </w:r>
      <w:proofErr w:type="spellEnd"/>
      <w:r w:rsidRPr="00AB69D0">
        <w:rPr>
          <w:b/>
          <w:lang w:val="en-GB"/>
        </w:rPr>
        <w:t xml:space="preserve"> course biography</w:t>
      </w:r>
    </w:p>
    <w:p w14:paraId="18B23C0A" w14:textId="77777777" w:rsidR="00A20050" w:rsidRDefault="00A20050">
      <w:pPr>
        <w:rPr>
          <w:lang w:val="en-GB"/>
        </w:rPr>
      </w:pPr>
    </w:p>
    <w:p w14:paraId="08B608EE" w14:textId="2D7FB2A8" w:rsidR="00A20050" w:rsidRDefault="00A20050">
      <w:pPr>
        <w:rPr>
          <w:lang w:val="en-GB"/>
        </w:rPr>
      </w:pPr>
      <w:r>
        <w:rPr>
          <w:lang w:val="en-GB"/>
        </w:rPr>
        <w:t>As a paediatric</w:t>
      </w:r>
      <w:r w:rsidR="00B05549">
        <w:rPr>
          <w:lang w:val="en-GB"/>
        </w:rPr>
        <w:t xml:space="preserve"> neurologist with expertise in E</w:t>
      </w:r>
      <w:r>
        <w:rPr>
          <w:lang w:val="en-GB"/>
        </w:rPr>
        <w:t xml:space="preserve">pilepsy and </w:t>
      </w:r>
      <w:r w:rsidR="00B05549">
        <w:rPr>
          <w:lang w:val="en-GB"/>
        </w:rPr>
        <w:t>Neurodisability</w:t>
      </w:r>
      <w:r>
        <w:rPr>
          <w:lang w:val="en-GB"/>
        </w:rPr>
        <w:t xml:space="preserve">, I have a broad clinical experience as a basis for my role as </w:t>
      </w:r>
      <w:proofErr w:type="spellStart"/>
      <w:r>
        <w:rPr>
          <w:lang w:val="en-GB"/>
        </w:rPr>
        <w:t>Caldicott</w:t>
      </w:r>
      <w:proofErr w:type="spellEnd"/>
      <w:r>
        <w:rPr>
          <w:lang w:val="en-GB"/>
        </w:rPr>
        <w:t xml:space="preserve"> Guardian</w:t>
      </w:r>
      <w:r w:rsidR="0093391D">
        <w:rPr>
          <w:lang w:val="en-GB"/>
        </w:rPr>
        <w:t xml:space="preserve"> in a tertiary children’s hospital</w:t>
      </w:r>
      <w:r>
        <w:rPr>
          <w:lang w:val="en-GB"/>
        </w:rPr>
        <w:t xml:space="preserve">. </w:t>
      </w:r>
      <w:r w:rsidR="00002036">
        <w:rPr>
          <w:lang w:val="en-GB"/>
        </w:rPr>
        <w:t>I have a background in clinical ethics which has provided experience in evaluating children’s best interests, consideration of issues of consent and weighing ethical questions</w:t>
      </w:r>
      <w:r w:rsidR="00667F20">
        <w:rPr>
          <w:lang w:val="en-GB"/>
        </w:rPr>
        <w:t xml:space="preserve"> which are all relevant to the role.</w:t>
      </w:r>
    </w:p>
    <w:p w14:paraId="16F59539" w14:textId="666A7C67" w:rsidR="00B05549" w:rsidRDefault="00B05549">
      <w:pPr>
        <w:rPr>
          <w:lang w:val="en-GB"/>
        </w:rPr>
      </w:pPr>
    </w:p>
    <w:p w14:paraId="1E336D50" w14:textId="192D09A0" w:rsidR="00B05549" w:rsidRPr="00F82D96" w:rsidRDefault="00B05549">
      <w:pPr>
        <w:rPr>
          <w:lang w:val="en-GB"/>
        </w:rPr>
      </w:pPr>
      <w:bookmarkStart w:id="0" w:name="_GoBack"/>
      <w:r>
        <w:rPr>
          <w:lang w:val="en-GB"/>
        </w:rPr>
        <w:t>Dr Sarah Aylett MBBS, DCH, MRCP(UK), FRCPCH, MPhil</w:t>
      </w:r>
      <w:bookmarkEnd w:id="0"/>
    </w:p>
    <w:sectPr w:rsidR="00B05549" w:rsidRPr="00F82D96" w:rsidSect="00FE132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96"/>
    <w:rsid w:val="00002036"/>
    <w:rsid w:val="00255694"/>
    <w:rsid w:val="002569A9"/>
    <w:rsid w:val="00667F20"/>
    <w:rsid w:val="006E7A25"/>
    <w:rsid w:val="0093391D"/>
    <w:rsid w:val="00A20050"/>
    <w:rsid w:val="00AB69D0"/>
    <w:rsid w:val="00B05549"/>
    <w:rsid w:val="00DB34B2"/>
    <w:rsid w:val="00E22515"/>
    <w:rsid w:val="00F82D96"/>
    <w:rsid w:val="00FE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DAEB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Ormond Street Hospital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Aylett</dc:creator>
  <cp:keywords/>
  <dc:description/>
  <cp:lastModifiedBy>Sarah Aylett</cp:lastModifiedBy>
  <cp:revision>4</cp:revision>
  <dcterms:created xsi:type="dcterms:W3CDTF">2021-09-20T07:38:00Z</dcterms:created>
  <dcterms:modified xsi:type="dcterms:W3CDTF">2021-09-20T10:09:00Z</dcterms:modified>
</cp:coreProperties>
</file>