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65" w:rsidRDefault="00F65FD5" w:rsidP="00ED7E65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9pt;margin-top:6.4pt;width:138pt;height:146.65pt;z-index:-251658752;mso-position-horizontal-relative:text;mso-position-vertical-relative:text;mso-width-relative:page;mso-height-relative:page" wrapcoords="-117 0 -117 21490 21600 21490 21600 0 -117 0">
            <v:imagedata r:id="rId5" o:title="Iain Lawrie Photo"/>
            <w10:wrap type="tight"/>
          </v:shape>
        </w:pict>
      </w:r>
      <w:r w:rsidR="00ED7E65">
        <w:t>Dr Iain Lawrie</w:t>
      </w:r>
    </w:p>
    <w:p w:rsidR="0086484D" w:rsidRDefault="00F65FD5" w:rsidP="008648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Iain Lawrie is Macmillan </w:t>
      </w:r>
      <w:r w:rsidR="0086484D" w:rsidRPr="0086484D">
        <w:rPr>
          <w:rFonts w:ascii="Arial" w:hAnsi="Arial" w:cs="Arial"/>
        </w:rPr>
        <w:t xml:space="preserve">Consultant </w:t>
      </w:r>
      <w:r w:rsidR="00733394">
        <w:rPr>
          <w:rFonts w:ascii="Arial" w:hAnsi="Arial" w:cs="Arial"/>
        </w:rPr>
        <w:t>in Palliative Medicine</w:t>
      </w:r>
      <w:r w:rsidR="0086484D" w:rsidRPr="0086484D">
        <w:rPr>
          <w:rFonts w:ascii="Arial" w:hAnsi="Arial" w:cs="Arial"/>
        </w:rPr>
        <w:t xml:space="preserve"> at </w:t>
      </w:r>
      <w:r w:rsidR="00C607C8">
        <w:rPr>
          <w:rFonts w:ascii="Arial" w:hAnsi="Arial" w:cs="Arial"/>
        </w:rPr>
        <w:t>North Manchester G</w:t>
      </w:r>
      <w:bookmarkStart w:id="0" w:name="_GoBack"/>
      <w:bookmarkEnd w:id="0"/>
      <w:r w:rsidR="00C607C8">
        <w:rPr>
          <w:rFonts w:ascii="Arial" w:hAnsi="Arial" w:cs="Arial"/>
        </w:rPr>
        <w:t>eneral Hospital, UK</w:t>
      </w:r>
      <w:r w:rsidR="00733394">
        <w:rPr>
          <w:rFonts w:ascii="Arial" w:hAnsi="Arial" w:cs="Arial"/>
        </w:rPr>
        <w:t xml:space="preserve"> and Associate Hospital Dean</w:t>
      </w:r>
      <w:r w:rsidR="00C607C8">
        <w:rPr>
          <w:rFonts w:ascii="Arial" w:hAnsi="Arial" w:cs="Arial"/>
        </w:rPr>
        <w:t xml:space="preserve"> </w:t>
      </w:r>
      <w:r w:rsidR="00733394">
        <w:rPr>
          <w:rFonts w:ascii="Arial" w:hAnsi="Arial" w:cs="Arial"/>
        </w:rPr>
        <w:t>for Communication Skills T</w:t>
      </w:r>
      <w:r w:rsidR="00C607C8">
        <w:rPr>
          <w:rFonts w:ascii="Arial" w:hAnsi="Arial" w:cs="Arial"/>
        </w:rPr>
        <w:t>eaching / Honorary Clinical Senior Lecturer</w:t>
      </w:r>
      <w:r w:rsidR="00733394">
        <w:rPr>
          <w:rFonts w:ascii="Arial" w:hAnsi="Arial" w:cs="Arial"/>
        </w:rPr>
        <w:t xml:space="preserve"> at Manchester University </w:t>
      </w:r>
      <w:r w:rsidR="00C607C8">
        <w:rPr>
          <w:rFonts w:ascii="Arial" w:hAnsi="Arial" w:cs="Arial"/>
        </w:rPr>
        <w:t>Foundation</w:t>
      </w:r>
      <w:r w:rsidR="00733394">
        <w:rPr>
          <w:rFonts w:ascii="Arial" w:hAnsi="Arial" w:cs="Arial"/>
        </w:rPr>
        <w:t xml:space="preserve"> NHS Trust</w:t>
      </w:r>
      <w:r w:rsidR="00C607C8">
        <w:rPr>
          <w:rFonts w:ascii="Arial" w:hAnsi="Arial" w:cs="Arial"/>
        </w:rPr>
        <w:t xml:space="preserve"> /</w:t>
      </w:r>
      <w:r w:rsidR="00367282">
        <w:rPr>
          <w:rFonts w:ascii="Arial" w:hAnsi="Arial" w:cs="Arial"/>
        </w:rPr>
        <w:t xml:space="preserve"> University of Manchester.</w:t>
      </w:r>
    </w:p>
    <w:p w:rsidR="00ED7E65" w:rsidRPr="0086484D" w:rsidRDefault="00ED7E65" w:rsidP="0086484D">
      <w:pPr>
        <w:spacing w:after="0" w:line="360" w:lineRule="auto"/>
        <w:jc w:val="both"/>
        <w:rPr>
          <w:rFonts w:ascii="Arial" w:hAnsi="Arial" w:cs="Arial"/>
        </w:rPr>
      </w:pPr>
    </w:p>
    <w:p w:rsidR="0086484D" w:rsidRDefault="0086484D" w:rsidP="0086484D">
      <w:pPr>
        <w:spacing w:after="0" w:line="360" w:lineRule="auto"/>
        <w:jc w:val="both"/>
        <w:rPr>
          <w:rFonts w:ascii="Arial" w:eastAsia="Times New Roman" w:hAnsi="Arial" w:cs="Arial"/>
        </w:rPr>
      </w:pPr>
      <w:r w:rsidRPr="0086484D">
        <w:rPr>
          <w:rFonts w:ascii="Arial" w:eastAsia="Times New Roman" w:hAnsi="Arial" w:cs="Arial"/>
        </w:rPr>
        <w:t>Iain started life as a Physiotherapist</w:t>
      </w:r>
      <w:r w:rsidR="00C607C8">
        <w:rPr>
          <w:rFonts w:ascii="Arial" w:eastAsia="Times New Roman" w:hAnsi="Arial" w:cs="Arial"/>
        </w:rPr>
        <w:t xml:space="preserve"> for a number of years </w:t>
      </w:r>
      <w:r w:rsidRPr="0086484D">
        <w:rPr>
          <w:rFonts w:ascii="Arial" w:eastAsia="Times New Roman" w:hAnsi="Arial" w:cs="Arial"/>
        </w:rPr>
        <w:t>before study</w:t>
      </w:r>
      <w:r w:rsidR="003E0E76">
        <w:rPr>
          <w:rFonts w:ascii="Arial" w:eastAsia="Times New Roman" w:hAnsi="Arial" w:cs="Arial"/>
        </w:rPr>
        <w:t>ing</w:t>
      </w:r>
      <w:r w:rsidRPr="0086484D">
        <w:rPr>
          <w:rFonts w:ascii="Arial" w:eastAsia="Times New Roman" w:hAnsi="Arial" w:cs="Arial"/>
        </w:rPr>
        <w:t xml:space="preserve"> Medicine </w:t>
      </w:r>
      <w:r w:rsidR="003E0E76">
        <w:rPr>
          <w:rFonts w:ascii="Arial" w:eastAsia="Times New Roman" w:hAnsi="Arial" w:cs="Arial"/>
        </w:rPr>
        <w:t>in</w:t>
      </w:r>
      <w:r w:rsidRPr="0086484D">
        <w:rPr>
          <w:rFonts w:ascii="Arial" w:eastAsia="Times New Roman" w:hAnsi="Arial" w:cs="Arial"/>
        </w:rPr>
        <w:t xml:space="preserve"> Leicester. He entered Palliative Medicine through </w:t>
      </w:r>
      <w:r w:rsidR="00C607C8">
        <w:rPr>
          <w:rFonts w:ascii="Arial" w:eastAsia="Times New Roman" w:hAnsi="Arial" w:cs="Arial"/>
        </w:rPr>
        <w:t xml:space="preserve">the </w:t>
      </w:r>
      <w:r w:rsidRPr="0086484D">
        <w:rPr>
          <w:rFonts w:ascii="Arial" w:eastAsia="Times New Roman" w:hAnsi="Arial" w:cs="Arial"/>
        </w:rPr>
        <w:t>General Practice</w:t>
      </w:r>
      <w:r w:rsidR="00C607C8">
        <w:rPr>
          <w:rFonts w:ascii="Arial" w:eastAsia="Times New Roman" w:hAnsi="Arial" w:cs="Arial"/>
        </w:rPr>
        <w:t xml:space="preserve"> route.</w:t>
      </w:r>
    </w:p>
    <w:p w:rsidR="0086484D" w:rsidRPr="0086484D" w:rsidRDefault="0086484D" w:rsidP="0086484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367282" w:rsidRDefault="0086484D" w:rsidP="0086484D">
      <w:pPr>
        <w:spacing w:after="0" w:line="360" w:lineRule="auto"/>
        <w:jc w:val="both"/>
        <w:rPr>
          <w:rFonts w:ascii="Arial" w:eastAsia="Times New Roman" w:hAnsi="Arial" w:cs="Arial"/>
        </w:rPr>
      </w:pPr>
      <w:r w:rsidRPr="0086484D">
        <w:rPr>
          <w:rFonts w:ascii="Arial" w:eastAsia="Times New Roman" w:hAnsi="Arial" w:cs="Arial"/>
        </w:rPr>
        <w:t>Iain became a Consultant in Palliative Medicin</w:t>
      </w:r>
      <w:r w:rsidR="00C607C8">
        <w:rPr>
          <w:rFonts w:ascii="Arial" w:eastAsia="Times New Roman" w:hAnsi="Arial" w:cs="Arial"/>
        </w:rPr>
        <w:t>e in Manchester in 2008,</w:t>
      </w:r>
      <w:r w:rsidR="00367282">
        <w:rPr>
          <w:rFonts w:ascii="Arial" w:eastAsia="Times New Roman" w:hAnsi="Arial" w:cs="Arial"/>
        </w:rPr>
        <w:t xml:space="preserve"> works</w:t>
      </w:r>
      <w:r w:rsidRPr="0086484D">
        <w:rPr>
          <w:rFonts w:ascii="Arial" w:eastAsia="Times New Roman" w:hAnsi="Arial" w:cs="Arial"/>
        </w:rPr>
        <w:t xml:space="preserve"> in </w:t>
      </w:r>
      <w:r w:rsidR="00367282">
        <w:rPr>
          <w:rFonts w:ascii="Arial" w:eastAsia="Times New Roman" w:hAnsi="Arial" w:cs="Arial"/>
        </w:rPr>
        <w:t xml:space="preserve">mostly secondary </w:t>
      </w:r>
      <w:r w:rsidRPr="0086484D">
        <w:rPr>
          <w:rFonts w:ascii="Arial" w:eastAsia="Times New Roman" w:hAnsi="Arial" w:cs="Arial"/>
        </w:rPr>
        <w:t>palliative care</w:t>
      </w:r>
      <w:r w:rsidR="00C607C8">
        <w:rPr>
          <w:rFonts w:ascii="Arial" w:eastAsia="Times New Roman" w:hAnsi="Arial" w:cs="Arial"/>
        </w:rPr>
        <w:t xml:space="preserve"> and </w:t>
      </w:r>
      <w:r w:rsidR="009E3B7A">
        <w:rPr>
          <w:rFonts w:ascii="Arial" w:eastAsia="Times New Roman" w:hAnsi="Arial" w:cs="Arial"/>
        </w:rPr>
        <w:t xml:space="preserve">has </w:t>
      </w:r>
      <w:r w:rsidR="00C607C8">
        <w:rPr>
          <w:rFonts w:ascii="Arial" w:eastAsia="Times New Roman" w:hAnsi="Arial" w:cs="Arial"/>
        </w:rPr>
        <w:t xml:space="preserve">been both </w:t>
      </w:r>
      <w:r w:rsidR="009E3B7A">
        <w:rPr>
          <w:rFonts w:ascii="Arial" w:eastAsia="Times New Roman" w:hAnsi="Arial" w:cs="Arial"/>
        </w:rPr>
        <w:t xml:space="preserve">Lead Clinician </w:t>
      </w:r>
      <w:r w:rsidR="00C607C8">
        <w:rPr>
          <w:rFonts w:ascii="Arial" w:eastAsia="Times New Roman" w:hAnsi="Arial" w:cs="Arial"/>
        </w:rPr>
        <w:t xml:space="preserve">and Director </w:t>
      </w:r>
      <w:r w:rsidR="00FC76AD">
        <w:rPr>
          <w:rFonts w:ascii="Arial" w:eastAsia="Times New Roman" w:hAnsi="Arial" w:cs="Arial"/>
        </w:rPr>
        <w:t xml:space="preserve">of </w:t>
      </w:r>
      <w:r w:rsidR="00C607C8">
        <w:rPr>
          <w:rFonts w:ascii="Arial" w:eastAsia="Times New Roman" w:hAnsi="Arial" w:cs="Arial"/>
        </w:rPr>
        <w:t xml:space="preserve">Medical Education </w:t>
      </w:r>
      <w:r w:rsidR="009E3B7A">
        <w:rPr>
          <w:rFonts w:ascii="Arial" w:eastAsia="Times New Roman" w:hAnsi="Arial" w:cs="Arial"/>
        </w:rPr>
        <w:t xml:space="preserve">across a large five-site NHS Trust. </w:t>
      </w:r>
      <w:r w:rsidR="005559C0">
        <w:rPr>
          <w:rFonts w:ascii="Arial" w:eastAsia="Times New Roman" w:hAnsi="Arial" w:cs="Arial"/>
        </w:rPr>
        <w:t xml:space="preserve">He has published </w:t>
      </w:r>
      <w:r w:rsidR="003E0E76">
        <w:rPr>
          <w:rFonts w:ascii="Arial" w:eastAsia="Times New Roman" w:hAnsi="Arial" w:cs="Arial"/>
        </w:rPr>
        <w:t>many</w:t>
      </w:r>
      <w:r w:rsidR="005559C0">
        <w:rPr>
          <w:rFonts w:ascii="Arial" w:eastAsia="Times New Roman" w:hAnsi="Arial" w:cs="Arial"/>
        </w:rPr>
        <w:t xml:space="preserve"> peer-reviewed papers, book chapters, on-line learning modules and conference papers</w:t>
      </w:r>
      <w:r w:rsidRPr="0086484D">
        <w:rPr>
          <w:rFonts w:ascii="Arial" w:eastAsia="Times New Roman" w:hAnsi="Arial" w:cs="Arial"/>
        </w:rPr>
        <w:t>.</w:t>
      </w:r>
      <w:r w:rsidR="00B14FCA">
        <w:rPr>
          <w:rFonts w:ascii="Arial" w:eastAsia="Times New Roman" w:hAnsi="Arial" w:cs="Arial"/>
        </w:rPr>
        <w:t xml:space="preserve"> Iain </w:t>
      </w:r>
      <w:r w:rsidR="00232D93">
        <w:rPr>
          <w:rFonts w:ascii="Arial" w:eastAsia="Times New Roman" w:hAnsi="Arial" w:cs="Arial"/>
        </w:rPr>
        <w:t xml:space="preserve">was Vice </w:t>
      </w:r>
      <w:proofErr w:type="spellStart"/>
      <w:r w:rsidR="00232D93">
        <w:rPr>
          <w:rFonts w:ascii="Arial" w:eastAsia="Times New Roman" w:hAnsi="Arial" w:cs="Arial"/>
        </w:rPr>
        <w:t>Presdient</w:t>
      </w:r>
      <w:proofErr w:type="spellEnd"/>
      <w:r w:rsidR="00232D93">
        <w:rPr>
          <w:rFonts w:ascii="Arial" w:eastAsia="Times New Roman" w:hAnsi="Arial" w:cs="Arial"/>
        </w:rPr>
        <w:t xml:space="preserve"> and then</w:t>
      </w:r>
      <w:r w:rsidR="00B14FCA">
        <w:rPr>
          <w:rFonts w:ascii="Arial" w:eastAsia="Times New Roman" w:hAnsi="Arial" w:cs="Arial"/>
        </w:rPr>
        <w:t xml:space="preserve"> </w:t>
      </w:r>
      <w:r w:rsidR="00E3652E">
        <w:rPr>
          <w:rFonts w:ascii="Arial" w:eastAsia="Times New Roman" w:hAnsi="Arial" w:cs="Arial"/>
        </w:rPr>
        <w:t>President of</w:t>
      </w:r>
      <w:r w:rsidR="00B14FCA">
        <w:rPr>
          <w:rFonts w:ascii="Arial" w:eastAsia="Times New Roman" w:hAnsi="Arial" w:cs="Arial"/>
        </w:rPr>
        <w:t xml:space="preserve"> the Association for Palliative Medicine</w:t>
      </w:r>
      <w:r w:rsidR="00733394">
        <w:rPr>
          <w:rFonts w:ascii="Arial" w:eastAsia="Times New Roman" w:hAnsi="Arial" w:cs="Arial"/>
        </w:rPr>
        <w:t xml:space="preserve"> of Great Britain and Ireland</w:t>
      </w:r>
      <w:r w:rsidR="00232D93">
        <w:rPr>
          <w:rFonts w:ascii="Arial" w:eastAsia="Times New Roman" w:hAnsi="Arial" w:cs="Arial"/>
        </w:rPr>
        <w:t xml:space="preserve"> between 2017 and 2021</w:t>
      </w:r>
      <w:r w:rsidR="00B14FCA">
        <w:rPr>
          <w:rFonts w:ascii="Arial" w:eastAsia="Times New Roman" w:hAnsi="Arial" w:cs="Arial"/>
        </w:rPr>
        <w:t xml:space="preserve">, </w:t>
      </w:r>
      <w:r w:rsidR="00232D93">
        <w:rPr>
          <w:rFonts w:ascii="Arial" w:eastAsia="Times New Roman" w:hAnsi="Arial" w:cs="Arial"/>
        </w:rPr>
        <w:t xml:space="preserve">and is currently </w:t>
      </w:r>
      <w:r w:rsidR="00025DD1">
        <w:rPr>
          <w:rFonts w:ascii="Arial" w:eastAsia="Times New Roman" w:hAnsi="Arial" w:cs="Arial"/>
        </w:rPr>
        <w:t xml:space="preserve">a Trustee of the RCP (London), </w:t>
      </w:r>
      <w:r w:rsidR="00E3652E">
        <w:rPr>
          <w:rFonts w:ascii="Arial" w:eastAsia="Times New Roman" w:hAnsi="Arial" w:cs="Arial"/>
        </w:rPr>
        <w:t xml:space="preserve">a </w:t>
      </w:r>
      <w:r w:rsidR="00645688">
        <w:rPr>
          <w:rFonts w:ascii="Arial" w:eastAsia="Times New Roman" w:hAnsi="Arial" w:cs="Arial"/>
        </w:rPr>
        <w:t xml:space="preserve">member of </w:t>
      </w:r>
      <w:r w:rsidR="009E3B7A">
        <w:rPr>
          <w:rFonts w:ascii="Arial" w:eastAsia="Times New Roman" w:hAnsi="Arial" w:cs="Arial"/>
        </w:rPr>
        <w:t xml:space="preserve">RCP </w:t>
      </w:r>
      <w:r w:rsidR="00025DD1">
        <w:rPr>
          <w:rFonts w:ascii="Arial" w:eastAsia="Times New Roman" w:hAnsi="Arial" w:cs="Arial"/>
        </w:rPr>
        <w:t>(</w:t>
      </w:r>
      <w:r w:rsidR="009E3B7A">
        <w:rPr>
          <w:rFonts w:ascii="Arial" w:eastAsia="Times New Roman" w:hAnsi="Arial" w:cs="Arial"/>
        </w:rPr>
        <w:t>London</w:t>
      </w:r>
      <w:r w:rsidR="00025DD1">
        <w:rPr>
          <w:rFonts w:ascii="Arial" w:eastAsia="Times New Roman" w:hAnsi="Arial" w:cs="Arial"/>
        </w:rPr>
        <w:t xml:space="preserve">) </w:t>
      </w:r>
      <w:r w:rsidR="009E3B7A">
        <w:rPr>
          <w:rFonts w:ascii="Arial" w:eastAsia="Times New Roman" w:hAnsi="Arial" w:cs="Arial"/>
        </w:rPr>
        <w:t>Council</w:t>
      </w:r>
      <w:r w:rsidR="00C607C8">
        <w:rPr>
          <w:rFonts w:ascii="Arial" w:eastAsia="Times New Roman" w:hAnsi="Arial" w:cs="Arial"/>
        </w:rPr>
        <w:t xml:space="preserve"> and other RCP committees</w:t>
      </w:r>
      <w:r w:rsidR="009E3B7A">
        <w:rPr>
          <w:rFonts w:ascii="Arial" w:eastAsia="Times New Roman" w:hAnsi="Arial" w:cs="Arial"/>
        </w:rPr>
        <w:t xml:space="preserve"> </w:t>
      </w:r>
      <w:r w:rsidR="00025DD1">
        <w:rPr>
          <w:rFonts w:ascii="Arial" w:eastAsia="Times New Roman" w:hAnsi="Arial" w:cs="Arial"/>
        </w:rPr>
        <w:t xml:space="preserve">and </w:t>
      </w:r>
      <w:r w:rsidR="00B14FCA">
        <w:rPr>
          <w:rFonts w:ascii="Arial" w:eastAsia="Times New Roman" w:hAnsi="Arial" w:cs="Arial"/>
        </w:rPr>
        <w:t>the Editorial Board</w:t>
      </w:r>
      <w:r w:rsidR="00367282">
        <w:rPr>
          <w:rFonts w:ascii="Arial" w:eastAsia="Times New Roman" w:hAnsi="Arial" w:cs="Arial"/>
        </w:rPr>
        <w:t>s</w:t>
      </w:r>
      <w:r w:rsidR="00B14FCA">
        <w:rPr>
          <w:rFonts w:ascii="Arial" w:eastAsia="Times New Roman" w:hAnsi="Arial" w:cs="Arial"/>
        </w:rPr>
        <w:t xml:space="preserve"> of the </w:t>
      </w:r>
      <w:r w:rsidR="00B14FCA" w:rsidRPr="00367282">
        <w:rPr>
          <w:rFonts w:ascii="Arial" w:eastAsia="Times New Roman" w:hAnsi="Arial" w:cs="Arial"/>
          <w:i/>
        </w:rPr>
        <w:t>European Journal of Cancer Care</w:t>
      </w:r>
      <w:r w:rsidR="00367282">
        <w:rPr>
          <w:rFonts w:ascii="Arial" w:eastAsia="Times New Roman" w:hAnsi="Arial" w:cs="Arial"/>
        </w:rPr>
        <w:t xml:space="preserve">, </w:t>
      </w:r>
      <w:r w:rsidR="00367282" w:rsidRPr="00367282">
        <w:rPr>
          <w:rFonts w:ascii="Arial" w:eastAsia="Times New Roman" w:hAnsi="Arial" w:cs="Arial"/>
          <w:i/>
        </w:rPr>
        <w:t>BMJ Supportive and Palliative Care</w:t>
      </w:r>
      <w:r w:rsidR="00367282">
        <w:rPr>
          <w:rFonts w:ascii="Arial" w:eastAsia="Times New Roman" w:hAnsi="Arial" w:cs="Arial"/>
        </w:rPr>
        <w:t xml:space="preserve"> and </w:t>
      </w:r>
      <w:r w:rsidR="00367282" w:rsidRPr="00367282">
        <w:rPr>
          <w:rFonts w:ascii="Arial" w:eastAsia="Times New Roman" w:hAnsi="Arial" w:cs="Arial"/>
          <w:i/>
        </w:rPr>
        <w:t>Introducing Palliative Care</w:t>
      </w:r>
      <w:r w:rsidR="00B14FCA">
        <w:rPr>
          <w:rFonts w:ascii="Arial" w:eastAsia="Times New Roman" w:hAnsi="Arial" w:cs="Arial"/>
        </w:rPr>
        <w:t>.</w:t>
      </w:r>
      <w:r w:rsidR="00025DD1">
        <w:rPr>
          <w:rFonts w:ascii="Arial" w:eastAsia="Times New Roman" w:hAnsi="Arial" w:cs="Arial"/>
        </w:rPr>
        <w:t xml:space="preserve"> Iain is also a specialist advisor to </w:t>
      </w:r>
      <w:r w:rsidR="00C607C8">
        <w:rPr>
          <w:rFonts w:ascii="Arial" w:eastAsia="Times New Roman" w:hAnsi="Arial" w:cs="Arial"/>
        </w:rPr>
        <w:t>several</w:t>
      </w:r>
      <w:r w:rsidR="00025DD1">
        <w:rPr>
          <w:rFonts w:ascii="Arial" w:eastAsia="Times New Roman" w:hAnsi="Arial" w:cs="Arial"/>
        </w:rPr>
        <w:t xml:space="preserve"> NHS England / Improvement </w:t>
      </w:r>
      <w:r w:rsidR="00C607C8">
        <w:rPr>
          <w:rFonts w:ascii="Arial" w:eastAsia="Times New Roman" w:hAnsi="Arial" w:cs="Arial"/>
        </w:rPr>
        <w:t xml:space="preserve">and Royal College </w:t>
      </w:r>
      <w:r w:rsidR="00025DD1">
        <w:rPr>
          <w:rFonts w:ascii="Arial" w:eastAsia="Times New Roman" w:hAnsi="Arial" w:cs="Arial"/>
        </w:rPr>
        <w:t>work streams.</w:t>
      </w:r>
    </w:p>
    <w:p w:rsidR="00367282" w:rsidRPr="0086484D" w:rsidRDefault="00367282" w:rsidP="0086484D">
      <w:pPr>
        <w:spacing w:after="0" w:line="360" w:lineRule="auto"/>
        <w:jc w:val="both"/>
        <w:rPr>
          <w:rFonts w:ascii="Arial" w:hAnsi="Arial" w:cs="Arial"/>
        </w:rPr>
      </w:pPr>
    </w:p>
    <w:sectPr w:rsidR="00367282" w:rsidRPr="00864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D"/>
    <w:rsid w:val="00024C48"/>
    <w:rsid w:val="00025DD1"/>
    <w:rsid w:val="0003436A"/>
    <w:rsid w:val="00232D93"/>
    <w:rsid w:val="00367282"/>
    <w:rsid w:val="003E0E76"/>
    <w:rsid w:val="005559C0"/>
    <w:rsid w:val="00624A30"/>
    <w:rsid w:val="00645688"/>
    <w:rsid w:val="006D0BC5"/>
    <w:rsid w:val="00733394"/>
    <w:rsid w:val="0086484D"/>
    <w:rsid w:val="00970A99"/>
    <w:rsid w:val="009E3B7A"/>
    <w:rsid w:val="00B14FCA"/>
    <w:rsid w:val="00BD65EE"/>
    <w:rsid w:val="00C607C8"/>
    <w:rsid w:val="00E3652E"/>
    <w:rsid w:val="00ED7E65"/>
    <w:rsid w:val="00F65FD5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7E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7E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Lawrie</dc:creator>
  <cp:lastModifiedBy>Lawrie Iain (RW6) PAHNT</cp:lastModifiedBy>
  <cp:revision>3</cp:revision>
  <dcterms:created xsi:type="dcterms:W3CDTF">2021-04-21T15:10:00Z</dcterms:created>
  <dcterms:modified xsi:type="dcterms:W3CDTF">2021-04-21T15:11:00Z</dcterms:modified>
</cp:coreProperties>
</file>