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E514" w14:textId="77777777" w:rsidR="0011286F" w:rsidRDefault="0011286F" w:rsidP="0011286F">
      <w:pPr>
        <w:pStyle w:val="Title"/>
        <w:jc w:val="both"/>
      </w:pPr>
      <w:r w:rsidRPr="0011286F">
        <w:t xml:space="preserve">Chandran Louis </w:t>
      </w:r>
    </w:p>
    <w:p w14:paraId="0081E680" w14:textId="5C1026C2" w:rsidR="0011286F" w:rsidRDefault="0011286F" w:rsidP="0011286F">
      <w:pPr>
        <w:jc w:val="both"/>
      </w:pPr>
      <w:r w:rsidRPr="0011286F">
        <w:t>BSc Hons, Pg Dip PA-R, FHEA</w:t>
      </w:r>
    </w:p>
    <w:p w14:paraId="72ABBE5C" w14:textId="2377948F" w:rsidR="0011286F" w:rsidRDefault="0011286F" w:rsidP="0011286F">
      <w:pPr>
        <w:jc w:val="both"/>
      </w:pPr>
      <w:r w:rsidRPr="0011286F">
        <w:t>Chandran graduated from St George's University of London (SGUL) PA programme in 2014. Previously he worked in NHS management. Since qualifying, he has worked clinically in urology at St George's University Hospital. In 2017, Chandran joined St George's University of London physician associate (PA) faculty as a Lecturer and is the written chief examiner for the MPAS Physician associate course. In November 2022, Chandran joined the South East School of Physician Associates (KSS region) as their PA director. Chandran completed his RCP leadership accreditation in 2021 and has previously held roles for Health Education England as a PA ambassador. Additional roles that Chandran holds include: sitting on the question writing board for the physician associate national exam (PANE) and being an external examiner for the PA programme at Swansea University.</w:t>
      </w:r>
    </w:p>
    <w:sectPr w:rsidR="00112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6F"/>
    <w:rsid w:val="00112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5C46"/>
  <w15:chartTrackingRefBased/>
  <w15:docId w15:val="{71E167DA-3CCB-4032-A8C6-A0BD6CAC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28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8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16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2023-06-12T16:09:00Z</dcterms:created>
  <dcterms:modified xsi:type="dcterms:W3CDTF">2023-06-12T16:10:00Z</dcterms:modified>
</cp:coreProperties>
</file>