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583C" w14:textId="23AFD92B" w:rsidR="001544E1" w:rsidRPr="004D4EFE" w:rsidRDefault="00830C6B" w:rsidP="001544E1">
      <w:pPr>
        <w:spacing w:after="20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 w:cstheme="minorHAnsi"/>
          <w:sz w:val="22"/>
        </w:rPr>
        <w:t>Lyndsay</w:t>
      </w:r>
      <w:r w:rsidR="00F130CE">
        <w:rPr>
          <w:rFonts w:asciiTheme="minorHAnsi" w:hAnsiTheme="minorHAnsi" w:cstheme="minorHAnsi"/>
          <w:sz w:val="22"/>
        </w:rPr>
        <w:t xml:space="preserve"> </w:t>
      </w:r>
      <w:r w:rsidR="004D4EFE" w:rsidRPr="004D4EFE">
        <w:rPr>
          <w:rFonts w:asciiTheme="minorHAnsi" w:hAnsiTheme="minorHAnsi" w:cstheme="minorHAnsi"/>
          <w:sz w:val="22"/>
        </w:rPr>
        <w:t>qualified as a nurse in 1995 and s</w:t>
      </w:r>
      <w:r w:rsidR="00F130CE">
        <w:rPr>
          <w:rFonts w:asciiTheme="minorHAnsi" w:hAnsiTheme="minorHAnsi" w:cstheme="minorHAnsi"/>
          <w:sz w:val="22"/>
        </w:rPr>
        <w:t>pent most of my</w:t>
      </w:r>
      <w:r w:rsidR="004D4EFE" w:rsidRPr="004D4EFE">
        <w:rPr>
          <w:rFonts w:asciiTheme="minorHAnsi" w:hAnsiTheme="minorHAnsi" w:cstheme="minorHAnsi"/>
          <w:sz w:val="22"/>
        </w:rPr>
        <w:t xml:space="preserve"> ca</w:t>
      </w:r>
      <w:r w:rsidR="00F130CE">
        <w:rPr>
          <w:rFonts w:asciiTheme="minorHAnsi" w:hAnsiTheme="minorHAnsi" w:cstheme="minorHAnsi"/>
          <w:sz w:val="22"/>
        </w:rPr>
        <w:t xml:space="preserve">reer in Respiratory medicine. During this </w:t>
      </w:r>
      <w:r w:rsidR="002104C6">
        <w:rPr>
          <w:rFonts w:asciiTheme="minorHAnsi" w:hAnsiTheme="minorHAnsi" w:cstheme="minorHAnsi"/>
          <w:sz w:val="22"/>
        </w:rPr>
        <w:t>time,</w:t>
      </w:r>
      <w:r w:rsidR="00F130CE">
        <w:rPr>
          <w:rFonts w:asciiTheme="minorHAnsi" w:hAnsiTheme="minorHAnsi" w:cstheme="minorHAnsi"/>
          <w:sz w:val="22"/>
        </w:rPr>
        <w:t xml:space="preserve"> I was involved in many projects including reconfiguration of services and achieved</w:t>
      </w:r>
      <w:r w:rsidR="00651B4C">
        <w:rPr>
          <w:rFonts w:asciiTheme="minorHAnsi" w:hAnsiTheme="minorHAnsi" w:cstheme="minorHAnsi"/>
          <w:sz w:val="22"/>
        </w:rPr>
        <w:t xml:space="preserve"> promotion to be Ward manager</w:t>
      </w:r>
      <w:r w:rsidR="001544E1">
        <w:rPr>
          <w:rFonts w:asciiTheme="minorHAnsi" w:hAnsiTheme="minorHAnsi" w:cstheme="minorHAnsi"/>
          <w:sz w:val="22"/>
        </w:rPr>
        <w:t>.</w:t>
      </w:r>
      <w:r w:rsidR="009A0EAF">
        <w:rPr>
          <w:rFonts w:asciiTheme="minorHAnsi" w:hAnsiTheme="minorHAnsi" w:cstheme="minorHAnsi"/>
          <w:sz w:val="22"/>
        </w:rPr>
        <w:t xml:space="preserve"> She then moved to work</w:t>
      </w:r>
      <w:r w:rsidR="001544E1">
        <w:rPr>
          <w:rFonts w:asciiTheme="minorHAnsi" w:hAnsiTheme="minorHAnsi"/>
          <w:sz w:val="22"/>
        </w:rPr>
        <w:t xml:space="preserve"> within Corporate Nursing at Leeds Teaching Hospitals where </w:t>
      </w:r>
      <w:r w:rsidR="009A0EAF">
        <w:rPr>
          <w:rFonts w:asciiTheme="minorHAnsi" w:hAnsiTheme="minorHAnsi"/>
          <w:sz w:val="22"/>
        </w:rPr>
        <w:t>she</w:t>
      </w:r>
      <w:r w:rsidR="001544E1">
        <w:rPr>
          <w:rFonts w:asciiTheme="minorHAnsi" w:hAnsiTheme="minorHAnsi"/>
          <w:sz w:val="22"/>
        </w:rPr>
        <w:t xml:space="preserve"> implemented the</w:t>
      </w:r>
      <w:r w:rsidR="001544E1" w:rsidRPr="004D4EFE">
        <w:rPr>
          <w:rFonts w:asciiTheme="minorHAnsi" w:hAnsiTheme="minorHAnsi"/>
          <w:sz w:val="22"/>
        </w:rPr>
        <w:t xml:space="preserve"> work-based learning programmes, includ</w:t>
      </w:r>
      <w:r w:rsidR="001544E1">
        <w:rPr>
          <w:rFonts w:asciiTheme="minorHAnsi" w:hAnsiTheme="minorHAnsi"/>
          <w:sz w:val="22"/>
        </w:rPr>
        <w:t>ing</w:t>
      </w:r>
      <w:r w:rsidR="001544E1" w:rsidRPr="004D4EFE">
        <w:rPr>
          <w:rFonts w:asciiTheme="minorHAnsi" w:hAnsiTheme="minorHAnsi"/>
          <w:sz w:val="22"/>
        </w:rPr>
        <w:t xml:space="preserve"> the Trainee Nursing </w:t>
      </w:r>
      <w:r w:rsidR="001544E1">
        <w:rPr>
          <w:rFonts w:asciiTheme="minorHAnsi" w:hAnsiTheme="minorHAnsi"/>
          <w:sz w:val="22"/>
        </w:rPr>
        <w:t xml:space="preserve">Associate and Apprentice Nurse. </w:t>
      </w:r>
      <w:r w:rsidR="009A0EAF">
        <w:rPr>
          <w:rFonts w:asciiTheme="minorHAnsi" w:hAnsiTheme="minorHAnsi"/>
          <w:sz w:val="22"/>
        </w:rPr>
        <w:t xml:space="preserve">This led </w:t>
      </w:r>
      <w:r w:rsidR="004C4154">
        <w:rPr>
          <w:rFonts w:asciiTheme="minorHAnsi" w:hAnsiTheme="minorHAnsi"/>
          <w:sz w:val="22"/>
        </w:rPr>
        <w:t>to the</w:t>
      </w:r>
      <w:r w:rsidR="001544E1">
        <w:rPr>
          <w:rFonts w:asciiTheme="minorHAnsi" w:hAnsiTheme="minorHAnsi"/>
          <w:sz w:val="22"/>
        </w:rPr>
        <w:t xml:space="preserve"> development of the Future You pathway which offers career progression from Clinical Support Worker to Registered Nurse. </w:t>
      </w:r>
    </w:p>
    <w:p w14:paraId="1A66ED63" w14:textId="2274E728" w:rsidR="001544E1" w:rsidRPr="004D4EFE" w:rsidRDefault="00830C6B" w:rsidP="001544E1">
      <w:pPr>
        <w:spacing w:after="20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Lyndsay </w:t>
      </w:r>
      <w:r w:rsidR="007669E7">
        <w:rPr>
          <w:rFonts w:asciiTheme="minorHAnsi" w:hAnsiTheme="minorHAnsi"/>
          <w:sz w:val="22"/>
        </w:rPr>
        <w:t xml:space="preserve">is </w:t>
      </w:r>
      <w:r w:rsidR="001544E1">
        <w:rPr>
          <w:rFonts w:asciiTheme="minorHAnsi" w:hAnsiTheme="minorHAnsi"/>
          <w:sz w:val="22"/>
        </w:rPr>
        <w:t xml:space="preserve">now </w:t>
      </w:r>
      <w:r w:rsidR="009A0EAF">
        <w:rPr>
          <w:rFonts w:asciiTheme="minorHAnsi" w:hAnsiTheme="minorHAnsi"/>
          <w:sz w:val="22"/>
        </w:rPr>
        <w:t xml:space="preserve">Senior </w:t>
      </w:r>
      <w:r w:rsidR="001544E1">
        <w:rPr>
          <w:rFonts w:asciiTheme="minorHAnsi" w:hAnsiTheme="minorHAnsi"/>
          <w:sz w:val="22"/>
        </w:rPr>
        <w:t xml:space="preserve">Workforce Lead within </w:t>
      </w:r>
      <w:r w:rsidR="009A0EAF">
        <w:rPr>
          <w:rFonts w:asciiTheme="minorHAnsi" w:hAnsiTheme="minorHAnsi"/>
          <w:sz w:val="22"/>
        </w:rPr>
        <w:t xml:space="preserve">the </w:t>
      </w:r>
      <w:proofErr w:type="gramStart"/>
      <w:r w:rsidR="009A0EAF">
        <w:rPr>
          <w:rFonts w:asciiTheme="minorHAnsi" w:hAnsiTheme="minorHAnsi"/>
          <w:sz w:val="22"/>
        </w:rPr>
        <w:t>North East</w:t>
      </w:r>
      <w:proofErr w:type="gramEnd"/>
      <w:r w:rsidR="009A0EAF">
        <w:rPr>
          <w:rFonts w:asciiTheme="minorHAnsi" w:hAnsiTheme="minorHAnsi"/>
          <w:sz w:val="22"/>
        </w:rPr>
        <w:t xml:space="preserve"> and Yorkshire for</w:t>
      </w:r>
      <w:r w:rsidR="004C4154">
        <w:rPr>
          <w:rFonts w:asciiTheme="minorHAnsi" w:hAnsiTheme="minorHAnsi"/>
          <w:sz w:val="22"/>
        </w:rPr>
        <w:t xml:space="preserve"> NHS England</w:t>
      </w:r>
      <w:r w:rsidR="001544E1">
        <w:rPr>
          <w:rFonts w:asciiTheme="minorHAnsi" w:hAnsiTheme="minorHAnsi"/>
          <w:sz w:val="22"/>
        </w:rPr>
        <w:t xml:space="preserve"> and </w:t>
      </w:r>
      <w:r w:rsidR="00216429">
        <w:rPr>
          <w:rFonts w:asciiTheme="minorHAnsi" w:hAnsiTheme="minorHAnsi"/>
          <w:sz w:val="22"/>
        </w:rPr>
        <w:t>her</w:t>
      </w:r>
      <w:r w:rsidR="007669E7">
        <w:rPr>
          <w:rFonts w:asciiTheme="minorHAnsi" w:hAnsiTheme="minorHAnsi"/>
          <w:sz w:val="22"/>
        </w:rPr>
        <w:t xml:space="preserve"> portfolio consists of </w:t>
      </w:r>
      <w:r w:rsidR="001544E1">
        <w:rPr>
          <w:rFonts w:asciiTheme="minorHAnsi" w:hAnsiTheme="minorHAnsi"/>
          <w:sz w:val="22"/>
        </w:rPr>
        <w:t>lead</w:t>
      </w:r>
      <w:r w:rsidR="007669E7">
        <w:rPr>
          <w:rFonts w:asciiTheme="minorHAnsi" w:hAnsiTheme="minorHAnsi"/>
          <w:sz w:val="22"/>
        </w:rPr>
        <w:t>ing</w:t>
      </w:r>
      <w:r w:rsidR="001544E1">
        <w:rPr>
          <w:rFonts w:asciiTheme="minorHAnsi" w:hAnsiTheme="minorHAnsi"/>
          <w:sz w:val="22"/>
        </w:rPr>
        <w:t xml:space="preserve"> on the Trainee Nursing Associate and Registered Nursing Associate</w:t>
      </w:r>
      <w:r w:rsidR="007669E7">
        <w:rPr>
          <w:rFonts w:asciiTheme="minorHAnsi" w:hAnsiTheme="minorHAnsi"/>
          <w:sz w:val="22"/>
        </w:rPr>
        <w:t xml:space="preserve"> roles</w:t>
      </w:r>
      <w:r w:rsidR="001544E1">
        <w:rPr>
          <w:rFonts w:asciiTheme="minorHAnsi" w:hAnsiTheme="minorHAnsi"/>
          <w:sz w:val="22"/>
        </w:rPr>
        <w:t>.</w:t>
      </w:r>
    </w:p>
    <w:p w14:paraId="628ED9C7" w14:textId="4A66C66B" w:rsidR="004D4EFE" w:rsidRDefault="004D4EFE" w:rsidP="004D4EFE">
      <w:pPr>
        <w:spacing w:line="276" w:lineRule="auto"/>
        <w:rPr>
          <w:rFonts w:asciiTheme="minorHAnsi" w:hAnsiTheme="minorHAnsi" w:cstheme="minorHAnsi"/>
          <w:sz w:val="22"/>
        </w:rPr>
      </w:pPr>
    </w:p>
    <w:p w14:paraId="628ED9C8" w14:textId="77777777" w:rsidR="00043D43" w:rsidRDefault="00043D43" w:rsidP="004D4EFE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Qualifications:</w:t>
      </w:r>
    </w:p>
    <w:p w14:paraId="628ED9C9" w14:textId="77777777" w:rsidR="00043D43" w:rsidRDefault="00043D43" w:rsidP="004D4EFE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Registered General Nurse 1995</w:t>
      </w:r>
    </w:p>
    <w:p w14:paraId="628ED9CA" w14:textId="77777777" w:rsidR="00043D43" w:rsidRDefault="00043D43" w:rsidP="004D4EFE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BSc (Hons) Nursing Studies 1998</w:t>
      </w:r>
    </w:p>
    <w:p w14:paraId="628ED9CB" w14:textId="77777777" w:rsidR="00043D43" w:rsidRDefault="00043D43" w:rsidP="004D4EFE">
      <w:pPr>
        <w:spacing w:line="276" w:lineRule="auto"/>
        <w:rPr>
          <w:rFonts w:asciiTheme="minorHAnsi" w:hAnsiTheme="minorHAnsi" w:cstheme="minorHAnsi"/>
          <w:sz w:val="22"/>
        </w:rPr>
      </w:pPr>
      <w:r w:rsidRPr="00043D43">
        <w:rPr>
          <w:rFonts w:asciiTheme="minorHAnsi" w:hAnsiTheme="minorHAnsi" w:cstheme="minorHAnsi"/>
          <w:sz w:val="22"/>
        </w:rPr>
        <w:t>Certificate in Professional Studies 2004</w:t>
      </w:r>
    </w:p>
    <w:p w14:paraId="628ED9CC" w14:textId="77777777" w:rsidR="00043D43" w:rsidRDefault="00043D43" w:rsidP="004D4EFE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MSc Leadership and Change Management 2014</w:t>
      </w:r>
    </w:p>
    <w:p w14:paraId="628ED9CD" w14:textId="3A7A3643" w:rsidR="00043D43" w:rsidRDefault="00043D43" w:rsidP="004D4EFE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ILM level 3 in Coaching 2020</w:t>
      </w:r>
    </w:p>
    <w:p w14:paraId="7D80870C" w14:textId="7C10CAF7" w:rsidR="009A0EAF" w:rsidRPr="004D4EFE" w:rsidRDefault="009A0EAF" w:rsidP="004D4EFE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PG Certificate Clinical Education 2022</w:t>
      </w:r>
    </w:p>
    <w:p w14:paraId="628ED9CE" w14:textId="77777777" w:rsidR="004D4EFE" w:rsidRDefault="004D4EFE" w:rsidP="004D4EFE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628ED9D2" w14:textId="77777777" w:rsidR="004D4EFE" w:rsidRPr="004D4EFE" w:rsidRDefault="00A562C0" w:rsidP="004D4EFE">
      <w:p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noProof/>
          <w:sz w:val="22"/>
          <w:lang w:eastAsia="en-GB"/>
        </w:rPr>
        <w:drawing>
          <wp:inline distT="0" distB="0" distL="0" distR="0" wp14:anchorId="628ED9D3" wp14:editId="628ED9D4">
            <wp:extent cx="1889513" cy="190320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927" cy="190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4EFE" w:rsidRPr="004D4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FE"/>
    <w:rsid w:val="00043D43"/>
    <w:rsid w:val="001544E1"/>
    <w:rsid w:val="002104C6"/>
    <w:rsid w:val="00216429"/>
    <w:rsid w:val="004C4154"/>
    <w:rsid w:val="004D4EFE"/>
    <w:rsid w:val="00651B4C"/>
    <w:rsid w:val="006E0084"/>
    <w:rsid w:val="007669E7"/>
    <w:rsid w:val="007A5CDA"/>
    <w:rsid w:val="00830C6B"/>
    <w:rsid w:val="00877E41"/>
    <w:rsid w:val="009A0EAF"/>
    <w:rsid w:val="00A26717"/>
    <w:rsid w:val="00A562C0"/>
    <w:rsid w:val="00AB0771"/>
    <w:rsid w:val="00C36BFC"/>
    <w:rsid w:val="00CF1BF9"/>
    <w:rsid w:val="00DF31B1"/>
    <w:rsid w:val="00ED5EAA"/>
    <w:rsid w:val="00F10C7E"/>
    <w:rsid w:val="00F1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D9C7"/>
  <w15:docId w15:val="{B17CAA44-BF9C-4C1D-86EC-AB3E7287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EFE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Lyndsay Murden</dc:creator>
  <cp:lastModifiedBy>Lyndsay Murden</cp:lastModifiedBy>
  <cp:revision>2</cp:revision>
  <dcterms:created xsi:type="dcterms:W3CDTF">2023-06-12T10:25:00Z</dcterms:created>
  <dcterms:modified xsi:type="dcterms:W3CDTF">2023-06-12T10:25:00Z</dcterms:modified>
</cp:coreProperties>
</file>