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32" w:rsidRPr="00F93132" w:rsidRDefault="00577423" w:rsidP="00F93132">
      <w:pPr>
        <w:pStyle w:val="Heading2"/>
        <w:spacing w:before="0"/>
        <w:rPr>
          <w:b/>
          <w:bCs/>
          <w:iCs/>
          <w:color w:val="002060"/>
          <w:spacing w:val="0"/>
          <w:sz w:val="28"/>
        </w:rPr>
      </w:pPr>
      <w:r>
        <w:rPr>
          <w:rStyle w:val="BookTitle"/>
          <w:i w:val="0"/>
          <w:color w:val="002060"/>
          <w:sz w:val="28"/>
        </w:rPr>
        <w:t>grant powell</w:t>
      </w:r>
    </w:p>
    <w:p w:rsidR="00994C2B" w:rsidRDefault="00577423" w:rsidP="002D7994">
      <w:pPr>
        <w:pStyle w:val="Heading6"/>
        <w:spacing w:before="0"/>
        <w:rPr>
          <w:rFonts w:ascii="Calibri" w:hAnsi="Calibri" w:cs="Calibri"/>
        </w:rPr>
      </w:pPr>
      <w:r w:rsidRPr="00577423">
        <w:rPr>
          <w:rFonts w:eastAsia="Times New Roman"/>
          <w:i/>
          <w:lang w:eastAsia="en-GB"/>
        </w:rPr>
        <w:t>MHRA Enforcement Group Team Leader</w:t>
      </w:r>
      <w:r>
        <w:rPr>
          <w:rFonts w:eastAsia="Times New Roman"/>
          <w:i/>
          <w:lang w:eastAsia="en-GB"/>
        </w:rPr>
        <w:br/>
      </w:r>
      <w:r>
        <w:rPr>
          <w:rFonts w:eastAsia="Times New Roman"/>
          <w:lang w:eastAsia="en-GB"/>
        </w:rPr>
        <w:t>Medicines &amp; healthcare products regulation agency</w:t>
      </w:r>
      <w:bookmarkStart w:id="0" w:name="_GoBack"/>
      <w:bookmarkEnd w:id="0"/>
    </w:p>
    <w:p w:rsidR="00EC48B7" w:rsidRPr="00994C2B" w:rsidRDefault="00577423" w:rsidP="00577423">
      <w:pPr>
        <w:pStyle w:val="NoSpacing"/>
        <w:jc w:val="both"/>
        <w:rPr>
          <w:color w:val="002060"/>
          <w:sz w:val="28"/>
        </w:rPr>
      </w:pPr>
      <w:r w:rsidRPr="00577423">
        <w:rPr>
          <w:color w:val="002060"/>
          <w:sz w:val="28"/>
          <w:lang w:eastAsia="en-GB"/>
        </w:rPr>
        <w:t>I am a former Police Officer having retired in 2013 following over 30 years’ service with the Metropolitan Police, National Crime Squad and Serious Organised Crime Agency. I then took employment with the Medicines and Healthcare products Regulatory Agency as an enforcement Team Leader &amp; investigator. During 2015 it was identified that there was an increasing issue with the diversion of benzodiazepines and non-benzodiazepines from the legitimate supply chain and I was appointed as a team leader investigating the issue. Since that date my team has conducted multiple investigations into the diversion of UK Supply Chain Controlled Drugs and have prosecuted several individuals involved in such diversion, including pharmacists and wholesalers</w:t>
      </w:r>
    </w:p>
    <w:sectPr w:rsidR="00EC48B7" w:rsidRPr="00994C2B" w:rsidSect="006A1B37">
      <w:headerReference w:type="default" r:id="rId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17" w:rsidRDefault="00964217" w:rsidP="006A1B37">
      <w:pPr>
        <w:spacing w:before="0" w:after="0" w:line="240" w:lineRule="auto"/>
      </w:pPr>
      <w:r>
        <w:separator/>
      </w:r>
    </w:p>
  </w:endnote>
  <w:endnote w:type="continuationSeparator" w:id="0">
    <w:p w:rsidR="00964217" w:rsidRDefault="00964217" w:rsidP="006A1B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17" w:rsidRDefault="00964217" w:rsidP="006A1B37">
      <w:pPr>
        <w:spacing w:before="0" w:after="0" w:line="240" w:lineRule="auto"/>
      </w:pPr>
      <w:r>
        <w:separator/>
      </w:r>
    </w:p>
  </w:footnote>
  <w:footnote w:type="continuationSeparator" w:id="0">
    <w:p w:rsidR="00964217" w:rsidRDefault="00964217" w:rsidP="006A1B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37" w:rsidRDefault="00577423" w:rsidP="006A1B37">
    <w:pPr>
      <w:pStyle w:val="Header"/>
      <w:tabs>
        <w:tab w:val="clear" w:pos="4513"/>
        <w:tab w:val="clear" w:pos="9026"/>
        <w:tab w:val="left" w:pos="7875"/>
      </w:tabs>
    </w:pPr>
    <w:r>
      <w:rPr>
        <w:noProof/>
        <w:lang w:eastAsia="en-GB"/>
      </w:rPr>
      <w:drawing>
        <wp:anchor distT="0" distB="0" distL="114300" distR="114300" simplePos="0" relativeHeight="251658240" behindDoc="1" locked="0" layoutInCell="1" allowOverlap="1">
          <wp:simplePos x="0" y="0"/>
          <wp:positionH relativeFrom="column">
            <wp:posOffset>4094922</wp:posOffset>
          </wp:positionH>
          <wp:positionV relativeFrom="paragraph">
            <wp:posOffset>-113609</wp:posOffset>
          </wp:positionV>
          <wp:extent cx="2154555" cy="657225"/>
          <wp:effectExtent l="0" t="0" r="0" b="9525"/>
          <wp:wrapTight wrapText="bothSides">
            <wp:wrapPolygon edited="0">
              <wp:start x="0" y="0"/>
              <wp:lineTo x="0" y="21287"/>
              <wp:lineTo x="21390" y="21287"/>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k-logo-3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4555" cy="657225"/>
                  </a:xfrm>
                  <a:prstGeom prst="rect">
                    <a:avLst/>
                  </a:prstGeom>
                </pic:spPr>
              </pic:pic>
            </a:graphicData>
          </a:graphic>
        </wp:anchor>
      </w:drawing>
    </w:r>
    <w:r w:rsidR="006A1B3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20"/>
  <w:characterSpacingControl w:val="doNotCompress"/>
  <w:hdrShapeDefaults>
    <o:shapedefaults v:ext="edit" spidmax="4097">
      <o:colormru v:ext="edit" colors="#3023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37"/>
    <w:rsid w:val="00007FDB"/>
    <w:rsid w:val="001A3AA9"/>
    <w:rsid w:val="002D7994"/>
    <w:rsid w:val="00302377"/>
    <w:rsid w:val="00463217"/>
    <w:rsid w:val="00577423"/>
    <w:rsid w:val="006A1B37"/>
    <w:rsid w:val="009555F6"/>
    <w:rsid w:val="00964217"/>
    <w:rsid w:val="00994C2B"/>
    <w:rsid w:val="009A1F97"/>
    <w:rsid w:val="00AB6F74"/>
    <w:rsid w:val="00B05E2C"/>
    <w:rsid w:val="00B15FDE"/>
    <w:rsid w:val="00B70EC5"/>
    <w:rsid w:val="00EE0547"/>
    <w:rsid w:val="00F9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3023dd"/>
    </o:shapedefaults>
    <o:shapelayout v:ext="edit">
      <o:idmap v:ext="edit" data="1"/>
    </o:shapelayout>
  </w:shapeDefaults>
  <w:decimalSymbol w:val="."/>
  <w:listSeparator w:val=","/>
  <w14:docId w14:val="3123A656"/>
  <w15:chartTrackingRefBased/>
  <w15:docId w15:val="{24F4E207-1775-410B-BBC4-9844B9A2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37"/>
  </w:style>
  <w:style w:type="paragraph" w:styleId="Heading1">
    <w:name w:val="heading 1"/>
    <w:basedOn w:val="Normal"/>
    <w:next w:val="Normal"/>
    <w:link w:val="Heading1Char"/>
    <w:uiPriority w:val="9"/>
    <w:qFormat/>
    <w:rsid w:val="006A1B3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A1B3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1B3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6A1B3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6A1B3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6A1B3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A1B3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A1B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1B37"/>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1B37"/>
    <w:pPr>
      <w:spacing w:after="0" w:line="240" w:lineRule="auto"/>
    </w:pPr>
  </w:style>
  <w:style w:type="character" w:customStyle="1" w:styleId="NoSpacingChar">
    <w:name w:val="No Spacing Char"/>
    <w:link w:val="NoSpacing"/>
    <w:uiPriority w:val="1"/>
    <w:locked/>
    <w:rsid w:val="006A1B37"/>
  </w:style>
  <w:style w:type="character" w:styleId="BookTitle">
    <w:name w:val="Book Title"/>
    <w:uiPriority w:val="33"/>
    <w:qFormat/>
    <w:rsid w:val="006A1B37"/>
    <w:rPr>
      <w:b/>
      <w:bCs/>
      <w:i/>
      <w:iCs/>
      <w:spacing w:val="0"/>
    </w:rPr>
  </w:style>
  <w:style w:type="paragraph" w:styleId="Header">
    <w:name w:val="header"/>
    <w:basedOn w:val="Normal"/>
    <w:link w:val="HeaderChar"/>
    <w:uiPriority w:val="99"/>
    <w:unhideWhenUsed/>
    <w:rsid w:val="006A1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37"/>
  </w:style>
  <w:style w:type="paragraph" w:styleId="Footer">
    <w:name w:val="footer"/>
    <w:basedOn w:val="Normal"/>
    <w:link w:val="FooterChar"/>
    <w:uiPriority w:val="99"/>
    <w:unhideWhenUsed/>
    <w:rsid w:val="006A1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37"/>
  </w:style>
  <w:style w:type="character" w:customStyle="1" w:styleId="Heading1Char">
    <w:name w:val="Heading 1 Char"/>
    <w:basedOn w:val="DefaultParagraphFont"/>
    <w:link w:val="Heading1"/>
    <w:uiPriority w:val="9"/>
    <w:rsid w:val="006A1B3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6A1B37"/>
    <w:rPr>
      <w:caps/>
      <w:spacing w:val="15"/>
      <w:shd w:val="clear" w:color="auto" w:fill="DEEAF6" w:themeFill="accent1" w:themeFillTint="33"/>
    </w:rPr>
  </w:style>
  <w:style w:type="character" w:customStyle="1" w:styleId="Heading3Char">
    <w:name w:val="Heading 3 Char"/>
    <w:basedOn w:val="DefaultParagraphFont"/>
    <w:link w:val="Heading3"/>
    <w:uiPriority w:val="9"/>
    <w:rsid w:val="006A1B37"/>
    <w:rPr>
      <w:caps/>
      <w:color w:val="1F4D78" w:themeColor="accent1" w:themeShade="7F"/>
      <w:spacing w:val="15"/>
    </w:rPr>
  </w:style>
  <w:style w:type="character" w:customStyle="1" w:styleId="Heading4Char">
    <w:name w:val="Heading 4 Char"/>
    <w:basedOn w:val="DefaultParagraphFont"/>
    <w:link w:val="Heading4"/>
    <w:uiPriority w:val="9"/>
    <w:rsid w:val="006A1B37"/>
    <w:rPr>
      <w:caps/>
      <w:color w:val="2E74B5" w:themeColor="accent1" w:themeShade="BF"/>
      <w:spacing w:val="10"/>
    </w:rPr>
  </w:style>
  <w:style w:type="character" w:customStyle="1" w:styleId="Heading5Char">
    <w:name w:val="Heading 5 Char"/>
    <w:basedOn w:val="DefaultParagraphFont"/>
    <w:link w:val="Heading5"/>
    <w:uiPriority w:val="9"/>
    <w:rsid w:val="006A1B37"/>
    <w:rPr>
      <w:caps/>
      <w:color w:val="2E74B5" w:themeColor="accent1" w:themeShade="BF"/>
      <w:spacing w:val="10"/>
    </w:rPr>
  </w:style>
  <w:style w:type="character" w:customStyle="1" w:styleId="Heading6Char">
    <w:name w:val="Heading 6 Char"/>
    <w:basedOn w:val="DefaultParagraphFont"/>
    <w:link w:val="Heading6"/>
    <w:uiPriority w:val="9"/>
    <w:rsid w:val="006A1B37"/>
    <w:rPr>
      <w:caps/>
      <w:color w:val="2E74B5" w:themeColor="accent1" w:themeShade="BF"/>
      <w:spacing w:val="10"/>
    </w:rPr>
  </w:style>
  <w:style w:type="character" w:customStyle="1" w:styleId="Heading7Char">
    <w:name w:val="Heading 7 Char"/>
    <w:basedOn w:val="DefaultParagraphFont"/>
    <w:link w:val="Heading7"/>
    <w:uiPriority w:val="9"/>
    <w:semiHidden/>
    <w:rsid w:val="006A1B37"/>
    <w:rPr>
      <w:caps/>
      <w:color w:val="2E74B5" w:themeColor="accent1" w:themeShade="BF"/>
      <w:spacing w:val="10"/>
    </w:rPr>
  </w:style>
  <w:style w:type="character" w:customStyle="1" w:styleId="Heading8Char">
    <w:name w:val="Heading 8 Char"/>
    <w:basedOn w:val="DefaultParagraphFont"/>
    <w:link w:val="Heading8"/>
    <w:uiPriority w:val="9"/>
    <w:semiHidden/>
    <w:rsid w:val="006A1B37"/>
    <w:rPr>
      <w:caps/>
      <w:spacing w:val="10"/>
      <w:sz w:val="18"/>
      <w:szCs w:val="18"/>
    </w:rPr>
  </w:style>
  <w:style w:type="character" w:customStyle="1" w:styleId="Heading9Char">
    <w:name w:val="Heading 9 Char"/>
    <w:basedOn w:val="DefaultParagraphFont"/>
    <w:link w:val="Heading9"/>
    <w:uiPriority w:val="9"/>
    <w:semiHidden/>
    <w:rsid w:val="006A1B37"/>
    <w:rPr>
      <w:i/>
      <w:iCs/>
      <w:caps/>
      <w:spacing w:val="10"/>
      <w:sz w:val="18"/>
      <w:szCs w:val="18"/>
    </w:rPr>
  </w:style>
  <w:style w:type="paragraph" w:styleId="Caption">
    <w:name w:val="caption"/>
    <w:basedOn w:val="Normal"/>
    <w:next w:val="Normal"/>
    <w:uiPriority w:val="35"/>
    <w:semiHidden/>
    <w:unhideWhenUsed/>
    <w:qFormat/>
    <w:rsid w:val="006A1B37"/>
    <w:rPr>
      <w:b/>
      <w:bCs/>
      <w:color w:val="2E74B5" w:themeColor="accent1" w:themeShade="BF"/>
      <w:sz w:val="16"/>
      <w:szCs w:val="16"/>
    </w:rPr>
  </w:style>
  <w:style w:type="paragraph" w:styleId="Title">
    <w:name w:val="Title"/>
    <w:basedOn w:val="Normal"/>
    <w:next w:val="Normal"/>
    <w:link w:val="TitleChar"/>
    <w:uiPriority w:val="10"/>
    <w:qFormat/>
    <w:rsid w:val="006A1B3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A1B3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A1B3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1B37"/>
    <w:rPr>
      <w:caps/>
      <w:color w:val="595959" w:themeColor="text1" w:themeTint="A6"/>
      <w:spacing w:val="10"/>
      <w:sz w:val="21"/>
      <w:szCs w:val="21"/>
    </w:rPr>
  </w:style>
  <w:style w:type="character" w:styleId="Strong">
    <w:name w:val="Strong"/>
    <w:uiPriority w:val="22"/>
    <w:qFormat/>
    <w:rsid w:val="006A1B37"/>
    <w:rPr>
      <w:b/>
      <w:bCs/>
    </w:rPr>
  </w:style>
  <w:style w:type="character" w:styleId="Emphasis">
    <w:name w:val="Emphasis"/>
    <w:uiPriority w:val="20"/>
    <w:qFormat/>
    <w:rsid w:val="006A1B37"/>
    <w:rPr>
      <w:caps/>
      <w:color w:val="1F4D78" w:themeColor="accent1" w:themeShade="7F"/>
      <w:spacing w:val="5"/>
    </w:rPr>
  </w:style>
  <w:style w:type="paragraph" w:styleId="Quote">
    <w:name w:val="Quote"/>
    <w:basedOn w:val="Normal"/>
    <w:next w:val="Normal"/>
    <w:link w:val="QuoteChar"/>
    <w:uiPriority w:val="29"/>
    <w:qFormat/>
    <w:rsid w:val="006A1B37"/>
    <w:rPr>
      <w:i/>
      <w:iCs/>
      <w:sz w:val="24"/>
      <w:szCs w:val="24"/>
    </w:rPr>
  </w:style>
  <w:style w:type="character" w:customStyle="1" w:styleId="QuoteChar">
    <w:name w:val="Quote Char"/>
    <w:basedOn w:val="DefaultParagraphFont"/>
    <w:link w:val="Quote"/>
    <w:uiPriority w:val="29"/>
    <w:rsid w:val="006A1B37"/>
    <w:rPr>
      <w:i/>
      <w:iCs/>
      <w:sz w:val="24"/>
      <w:szCs w:val="24"/>
    </w:rPr>
  </w:style>
  <w:style w:type="paragraph" w:styleId="IntenseQuote">
    <w:name w:val="Intense Quote"/>
    <w:basedOn w:val="Normal"/>
    <w:next w:val="Normal"/>
    <w:link w:val="IntenseQuoteChar"/>
    <w:uiPriority w:val="30"/>
    <w:qFormat/>
    <w:rsid w:val="006A1B3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A1B37"/>
    <w:rPr>
      <w:color w:val="5B9BD5" w:themeColor="accent1"/>
      <w:sz w:val="24"/>
      <w:szCs w:val="24"/>
    </w:rPr>
  </w:style>
  <w:style w:type="character" w:styleId="SubtleEmphasis">
    <w:name w:val="Subtle Emphasis"/>
    <w:uiPriority w:val="19"/>
    <w:qFormat/>
    <w:rsid w:val="006A1B37"/>
    <w:rPr>
      <w:i/>
      <w:iCs/>
      <w:color w:val="1F4D78" w:themeColor="accent1" w:themeShade="7F"/>
    </w:rPr>
  </w:style>
  <w:style w:type="character" w:styleId="IntenseEmphasis">
    <w:name w:val="Intense Emphasis"/>
    <w:uiPriority w:val="21"/>
    <w:qFormat/>
    <w:rsid w:val="006A1B37"/>
    <w:rPr>
      <w:b/>
      <w:bCs/>
      <w:caps/>
      <w:color w:val="1F4D78" w:themeColor="accent1" w:themeShade="7F"/>
      <w:spacing w:val="10"/>
    </w:rPr>
  </w:style>
  <w:style w:type="character" w:styleId="SubtleReference">
    <w:name w:val="Subtle Reference"/>
    <w:uiPriority w:val="31"/>
    <w:qFormat/>
    <w:rsid w:val="006A1B37"/>
    <w:rPr>
      <w:b/>
      <w:bCs/>
      <w:color w:val="5B9BD5" w:themeColor="accent1"/>
    </w:rPr>
  </w:style>
  <w:style w:type="character" w:styleId="IntenseReference">
    <w:name w:val="Intense Reference"/>
    <w:uiPriority w:val="32"/>
    <w:qFormat/>
    <w:rsid w:val="006A1B37"/>
    <w:rPr>
      <w:b/>
      <w:bCs/>
      <w:i/>
      <w:iCs/>
      <w:caps/>
      <w:color w:val="5B9BD5" w:themeColor="accent1"/>
    </w:rPr>
  </w:style>
  <w:style w:type="paragraph" w:styleId="TOCHeading">
    <w:name w:val="TOC Heading"/>
    <w:basedOn w:val="Heading1"/>
    <w:next w:val="Normal"/>
    <w:uiPriority w:val="39"/>
    <w:semiHidden/>
    <w:unhideWhenUsed/>
    <w:qFormat/>
    <w:rsid w:val="006A1B37"/>
    <w:pPr>
      <w:outlineLvl w:val="9"/>
    </w:pPr>
  </w:style>
  <w:style w:type="paragraph" w:customStyle="1" w:styleId="BodyA">
    <w:name w:val="Body A"/>
    <w:rsid w:val="00B15FDE"/>
    <w:pPr>
      <w:spacing w:before="0" w:after="0" w:line="240" w:lineRule="auto"/>
    </w:pPr>
    <w:rPr>
      <w:rFonts w:ascii="Helvetica" w:eastAsia="Arial Unicode MS" w:hAnsi="Helvetica" w:cs="Arial Unicode MS"/>
      <w:color w:val="000000"/>
      <w:sz w:val="22"/>
      <w:szCs w:val="22"/>
      <w:u w:color="000000"/>
      <w:lang w:val="en-US" w:eastAsia="en-GB"/>
    </w:rPr>
  </w:style>
  <w:style w:type="paragraph" w:styleId="BodyText2">
    <w:name w:val="Body Text 2"/>
    <w:basedOn w:val="Normal"/>
    <w:link w:val="BodyText2Char"/>
    <w:rsid w:val="00994C2B"/>
    <w:pPr>
      <w:overflowPunct w:val="0"/>
      <w:autoSpaceDE w:val="0"/>
      <w:autoSpaceDN w:val="0"/>
      <w:adjustRightInd w:val="0"/>
      <w:spacing w:before="0" w:after="0" w:line="240" w:lineRule="auto"/>
      <w:jc w:val="both"/>
      <w:textAlignment w:val="baseline"/>
    </w:pPr>
    <w:rPr>
      <w:rFonts w:ascii="Arial" w:eastAsia="Times New Roman" w:hAnsi="Arial" w:cs="Times New Roman"/>
    </w:rPr>
  </w:style>
  <w:style w:type="character" w:customStyle="1" w:styleId="BodyText2Char">
    <w:name w:val="Body Text 2 Char"/>
    <w:basedOn w:val="DefaultParagraphFont"/>
    <w:link w:val="BodyText2"/>
    <w:rsid w:val="00994C2B"/>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335065">
      <w:bodyDiv w:val="1"/>
      <w:marLeft w:val="0"/>
      <w:marRight w:val="0"/>
      <w:marTop w:val="0"/>
      <w:marBottom w:val="0"/>
      <w:divBdr>
        <w:top w:val="none" w:sz="0" w:space="0" w:color="auto"/>
        <w:left w:val="none" w:sz="0" w:space="0" w:color="auto"/>
        <w:bottom w:val="none" w:sz="0" w:space="0" w:color="auto"/>
        <w:right w:val="none" w:sz="0" w:space="0" w:color="auto"/>
      </w:divBdr>
    </w:div>
    <w:div w:id="15836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Dodds</dc:creator>
  <cp:keywords/>
  <dc:description/>
  <cp:lastModifiedBy>Hannah Dodds</cp:lastModifiedBy>
  <cp:revision>2</cp:revision>
  <dcterms:created xsi:type="dcterms:W3CDTF">2021-02-16T09:25:00Z</dcterms:created>
  <dcterms:modified xsi:type="dcterms:W3CDTF">2021-02-16T09:25:00Z</dcterms:modified>
</cp:coreProperties>
</file>