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BFE" w14:textId="1EAF6FCA" w:rsidR="00AD429A" w:rsidRPr="008E0EE1" w:rsidRDefault="00E717A8">
      <w:pPr>
        <w:rPr>
          <w:b/>
          <w:bCs/>
          <w:sz w:val="28"/>
          <w:szCs w:val="28"/>
        </w:rPr>
      </w:pPr>
      <w:r w:rsidRPr="008E0EE1">
        <w:rPr>
          <w:b/>
          <w:bCs/>
          <w:sz w:val="28"/>
          <w:szCs w:val="28"/>
        </w:rPr>
        <w:t>Dr GEMMA TRAINOR</w:t>
      </w:r>
      <w:r w:rsidR="00777CF3">
        <w:rPr>
          <w:b/>
          <w:bCs/>
          <w:sz w:val="28"/>
          <w:szCs w:val="28"/>
        </w:rPr>
        <w:t>,</w:t>
      </w:r>
      <w:r w:rsidRPr="008E0EE1">
        <w:rPr>
          <w:b/>
          <w:bCs/>
          <w:sz w:val="28"/>
          <w:szCs w:val="28"/>
        </w:rPr>
        <w:t xml:space="preserve"> PhD</w:t>
      </w:r>
      <w:r w:rsidR="00777CF3">
        <w:rPr>
          <w:b/>
          <w:bCs/>
          <w:sz w:val="28"/>
          <w:szCs w:val="28"/>
        </w:rPr>
        <w:t>,</w:t>
      </w:r>
      <w:r w:rsidRPr="008E0EE1">
        <w:rPr>
          <w:b/>
          <w:bCs/>
          <w:sz w:val="28"/>
          <w:szCs w:val="28"/>
        </w:rPr>
        <w:t xml:space="preserve"> MA</w:t>
      </w:r>
      <w:r w:rsidR="00777CF3">
        <w:rPr>
          <w:b/>
          <w:bCs/>
          <w:sz w:val="28"/>
          <w:szCs w:val="28"/>
        </w:rPr>
        <w:t>,</w:t>
      </w:r>
      <w:r w:rsidRPr="008E0EE1">
        <w:rPr>
          <w:b/>
          <w:bCs/>
          <w:sz w:val="28"/>
          <w:szCs w:val="28"/>
        </w:rPr>
        <w:t xml:space="preserve"> Dip Couns</w:t>
      </w:r>
      <w:r w:rsidR="00777CF3">
        <w:rPr>
          <w:b/>
          <w:bCs/>
          <w:sz w:val="28"/>
          <w:szCs w:val="28"/>
        </w:rPr>
        <w:t>,</w:t>
      </w:r>
      <w:r w:rsidRPr="008E0EE1">
        <w:rPr>
          <w:b/>
          <w:bCs/>
          <w:sz w:val="28"/>
          <w:szCs w:val="28"/>
        </w:rPr>
        <w:t xml:space="preserve"> RMN</w:t>
      </w:r>
      <w:r w:rsidR="00777CF3">
        <w:rPr>
          <w:b/>
          <w:bCs/>
          <w:sz w:val="28"/>
          <w:szCs w:val="28"/>
        </w:rPr>
        <w:t>.</w:t>
      </w:r>
    </w:p>
    <w:p w14:paraId="0D6EAEF1" w14:textId="1EA14B76" w:rsidR="00F243A9" w:rsidRDefault="00850031">
      <w:pPr>
        <w:rPr>
          <w:b/>
          <w:bCs/>
        </w:rPr>
      </w:pPr>
      <w:r>
        <w:rPr>
          <w:b/>
          <w:bCs/>
        </w:rPr>
        <w:t>Senior</w:t>
      </w:r>
      <w:r w:rsidR="00F243A9">
        <w:rPr>
          <w:b/>
          <w:bCs/>
        </w:rPr>
        <w:t xml:space="preserve"> L</w:t>
      </w:r>
      <w:r>
        <w:rPr>
          <w:b/>
          <w:bCs/>
        </w:rPr>
        <w:t xml:space="preserve">ecturer </w:t>
      </w:r>
      <w:r w:rsidR="00F243A9">
        <w:rPr>
          <w:b/>
          <w:bCs/>
        </w:rPr>
        <w:t>in Mental Health Nursing</w:t>
      </w:r>
      <w:r w:rsidR="00777CF3">
        <w:rPr>
          <w:b/>
          <w:bCs/>
        </w:rPr>
        <w:t xml:space="preserve">, </w:t>
      </w:r>
      <w:r>
        <w:rPr>
          <w:b/>
          <w:bCs/>
        </w:rPr>
        <w:t>Liverpo</w:t>
      </w:r>
      <w:r w:rsidR="00F243A9">
        <w:rPr>
          <w:b/>
          <w:bCs/>
        </w:rPr>
        <w:t>o</w:t>
      </w:r>
      <w:r>
        <w:rPr>
          <w:b/>
          <w:bCs/>
        </w:rPr>
        <w:t xml:space="preserve">l John </w:t>
      </w:r>
      <w:proofErr w:type="spellStart"/>
      <w:r>
        <w:rPr>
          <w:b/>
          <w:bCs/>
        </w:rPr>
        <w:t>Moores</w:t>
      </w:r>
      <w:proofErr w:type="spellEnd"/>
      <w:r w:rsidR="00F243A9">
        <w:rPr>
          <w:b/>
          <w:bCs/>
        </w:rPr>
        <w:t xml:space="preserve"> University</w:t>
      </w:r>
    </w:p>
    <w:p w14:paraId="7E8B530C" w14:textId="3C86E751" w:rsidR="00850031" w:rsidRDefault="00777CF3">
      <w:pPr>
        <w:rPr>
          <w:b/>
          <w:bCs/>
        </w:rPr>
      </w:pPr>
      <w:r>
        <w:rPr>
          <w:b/>
          <w:bCs/>
        </w:rPr>
        <w:t>R</w:t>
      </w:r>
      <w:r w:rsidR="00850031">
        <w:rPr>
          <w:b/>
          <w:bCs/>
        </w:rPr>
        <w:t>eade</w:t>
      </w:r>
      <w:r w:rsidR="005A28DE">
        <w:rPr>
          <w:b/>
          <w:bCs/>
        </w:rPr>
        <w:t>r</w:t>
      </w:r>
      <w:r>
        <w:rPr>
          <w:b/>
          <w:bCs/>
        </w:rPr>
        <w:t xml:space="preserve"> </w:t>
      </w:r>
      <w:r w:rsidR="00F243A9">
        <w:rPr>
          <w:b/>
          <w:bCs/>
        </w:rPr>
        <w:t>in Mental Health Nursing</w:t>
      </w:r>
      <w:r>
        <w:rPr>
          <w:b/>
          <w:bCs/>
        </w:rPr>
        <w:t xml:space="preserve">, </w:t>
      </w:r>
      <w:r w:rsidRPr="00777CF3">
        <w:rPr>
          <w:b/>
          <w:bCs/>
        </w:rPr>
        <w:t>University of Salford</w:t>
      </w:r>
    </w:p>
    <w:p w14:paraId="4D84722C" w14:textId="7EF7ABEB" w:rsidR="00E717A8" w:rsidRPr="008E0EE1" w:rsidRDefault="00E717A8">
      <w:pPr>
        <w:rPr>
          <w:b/>
          <w:bCs/>
        </w:rPr>
      </w:pPr>
      <w:r w:rsidRPr="008E0EE1">
        <w:rPr>
          <w:b/>
          <w:bCs/>
        </w:rPr>
        <w:t>Member of NICE Self Har</w:t>
      </w:r>
      <w:r w:rsidR="008E0EE1" w:rsidRPr="008E0EE1">
        <w:rPr>
          <w:b/>
          <w:bCs/>
        </w:rPr>
        <w:t>m Guideline Development Committee.</w:t>
      </w:r>
      <w:r w:rsidRPr="008E0EE1">
        <w:rPr>
          <w:b/>
          <w:bCs/>
        </w:rPr>
        <w:t xml:space="preserve"> </w:t>
      </w:r>
    </w:p>
    <w:p w14:paraId="4BDA5E28" w14:textId="1D7888B1" w:rsidR="00E717A8" w:rsidRPr="008E0EE1" w:rsidRDefault="00E717A8">
      <w:pPr>
        <w:rPr>
          <w:b/>
          <w:bCs/>
        </w:rPr>
      </w:pPr>
      <w:r w:rsidRPr="008E0EE1">
        <w:rPr>
          <w:b/>
          <w:bCs/>
        </w:rPr>
        <w:t xml:space="preserve">ABSTRACT OF PRESENTATION </w:t>
      </w:r>
    </w:p>
    <w:p w14:paraId="1E3B3A89" w14:textId="0E5E5D2A" w:rsidR="00912D8F" w:rsidRDefault="00E717A8">
      <w:r>
        <w:t xml:space="preserve">The first part of this presentation will describe the process by which the recommendations in Guideline was developed by the NICE Guideline Development Committee. The Committee itself comprised selected health and social care specialists, lay members and co-opted members and considered published evidence produced in response to specific key questions set by the Committee. </w:t>
      </w:r>
      <w:r w:rsidR="00912D8F">
        <w:t xml:space="preserve">As a </w:t>
      </w:r>
      <w:proofErr w:type="gramStart"/>
      <w:r w:rsidR="00912D8F">
        <w:t>result</w:t>
      </w:r>
      <w:r w:rsidR="008E0EE1">
        <w:t xml:space="preserve">, </w:t>
      </w:r>
      <w:r w:rsidR="00912D8F">
        <w:t xml:space="preserve"> </w:t>
      </w:r>
      <w:r w:rsidR="008E0EE1">
        <w:t>o</w:t>
      </w:r>
      <w:r>
        <w:t>ver</w:t>
      </w:r>
      <w:proofErr w:type="gramEnd"/>
      <w:r>
        <w:t xml:space="preserve"> 20 detailed evidence review</w:t>
      </w:r>
      <w:r w:rsidR="00912D8F">
        <w:t>s</w:t>
      </w:r>
      <w:r>
        <w:t xml:space="preserve"> were p</w:t>
      </w:r>
      <w:r w:rsidR="00912D8F">
        <w:t>roduced by scientists in the NICE National Guideline Alliance (NGA</w:t>
      </w:r>
      <w:r w:rsidR="008E0EE1">
        <w:t>), W</w:t>
      </w:r>
      <w:r w:rsidR="00912D8F">
        <w:t>here good quality evidence was lacking</w:t>
      </w:r>
      <w:r w:rsidR="008E0EE1">
        <w:t>,</w:t>
      </w:r>
      <w:r w:rsidR="00912D8F">
        <w:t xml:space="preserve"> the Committee used its own knowledge, expertise and information from best practice to make its recommendations. After a period of </w:t>
      </w:r>
      <w:proofErr w:type="gramStart"/>
      <w:r w:rsidR="00912D8F">
        <w:t>consultation</w:t>
      </w:r>
      <w:proofErr w:type="gramEnd"/>
      <w:r w:rsidR="00912D8F">
        <w:t xml:space="preserve"> the Guideline was published</w:t>
      </w:r>
      <w:r w:rsidR="008E0EE1">
        <w:t xml:space="preserve"> taking on board several issues raised during this process</w:t>
      </w:r>
      <w:r w:rsidR="00912D8F">
        <w:t xml:space="preserve">. The rationale for each recommendation and its possible impact on practice </w:t>
      </w:r>
      <w:r w:rsidR="008E0EE1">
        <w:t>are</w:t>
      </w:r>
      <w:r w:rsidR="00912D8F">
        <w:t xml:space="preserve"> also provided in the Guideline. </w:t>
      </w:r>
    </w:p>
    <w:p w14:paraId="0E5EE817" w14:textId="3CE7F2A1" w:rsidR="005F243B" w:rsidRDefault="00912D8F" w:rsidP="005F243B">
      <w:r>
        <w:t xml:space="preserve">Recommendations made in respect of compassionate approaches to the management of </w:t>
      </w:r>
      <w:proofErr w:type="spellStart"/>
      <w:r>
        <w:t>self harm</w:t>
      </w:r>
      <w:proofErr w:type="spellEnd"/>
      <w:r>
        <w:t xml:space="preserve"> will be </w:t>
      </w:r>
      <w:r w:rsidR="005F243B">
        <w:t xml:space="preserve">discussed </w:t>
      </w:r>
      <w:r>
        <w:t xml:space="preserve">in the second part of the presentation. </w:t>
      </w:r>
      <w:r w:rsidR="005F243B">
        <w:t xml:space="preserve">These will cover NICE recommendations and the rationale for them in the following areas </w:t>
      </w:r>
      <w:r w:rsidR="008E0EE1">
        <w:t xml:space="preserve">i.e. </w:t>
      </w:r>
      <w:r w:rsidR="005F243B">
        <w:t xml:space="preserve"> provision of </w:t>
      </w:r>
      <w:r w:rsidR="005F243B" w:rsidRPr="00E717A8">
        <w:t xml:space="preserve">Information and </w:t>
      </w:r>
      <w:proofErr w:type="gramStart"/>
      <w:r w:rsidR="005F243B" w:rsidRPr="00E717A8">
        <w:t>support</w:t>
      </w:r>
      <w:r w:rsidR="005F243B">
        <w:t xml:space="preserve"> ;</w:t>
      </w:r>
      <w:proofErr w:type="gramEnd"/>
      <w:r w:rsidR="005F243B">
        <w:t xml:space="preserve"> c</w:t>
      </w:r>
      <w:r w:rsidR="005F243B" w:rsidRPr="005F243B">
        <w:t>onsent and confidentiality</w:t>
      </w:r>
      <w:r w:rsidR="005F243B">
        <w:t xml:space="preserve"> ; s</w:t>
      </w:r>
      <w:r w:rsidR="005F243B" w:rsidRPr="005F243B">
        <w:t>afeguarding</w:t>
      </w:r>
      <w:r w:rsidR="005F243B">
        <w:t xml:space="preserve"> ; and</w:t>
      </w:r>
      <w:r w:rsidR="008E0EE1">
        <w:t>,</w:t>
      </w:r>
      <w:r w:rsidR="005F243B">
        <w:t xml:space="preserve"> i</w:t>
      </w:r>
      <w:r w:rsidR="005F243B" w:rsidRPr="005F243B">
        <w:t xml:space="preserve">nvolving </w:t>
      </w:r>
      <w:r w:rsidR="005F243B">
        <w:t>f</w:t>
      </w:r>
      <w:r w:rsidR="005F243B" w:rsidRPr="005F243B">
        <w:t xml:space="preserve">amilies and </w:t>
      </w:r>
      <w:r w:rsidR="005F243B">
        <w:t>c</w:t>
      </w:r>
      <w:r w:rsidR="005F243B" w:rsidRPr="005F243B">
        <w:t>arers</w:t>
      </w:r>
      <w:r w:rsidR="005F243B">
        <w:t xml:space="preserve">. </w:t>
      </w:r>
      <w:r w:rsidR="008E0EE1">
        <w:t xml:space="preserve">Remaining </w:t>
      </w:r>
      <w:r w:rsidR="005F243B">
        <w:t xml:space="preserve">recommendations in the Guideline will be addressed by other speakers. </w:t>
      </w:r>
    </w:p>
    <w:p w14:paraId="455D4CAF" w14:textId="343B6E8A" w:rsidR="005F243B" w:rsidRPr="005F243B" w:rsidRDefault="005F243B" w:rsidP="005F243B">
      <w:pPr>
        <w:rPr>
          <w:b/>
          <w:bCs/>
        </w:rPr>
      </w:pPr>
      <w:r w:rsidRPr="005F243B">
        <w:rPr>
          <w:b/>
          <w:bCs/>
        </w:rPr>
        <w:t>References</w:t>
      </w:r>
    </w:p>
    <w:p w14:paraId="670C6FE2" w14:textId="360A214B" w:rsidR="005F243B" w:rsidRDefault="005F243B" w:rsidP="005F243B">
      <w:r>
        <w:t>The NICE Guideline</w:t>
      </w:r>
      <w:proofErr w:type="gramStart"/>
      <w:r>
        <w:t xml:space="preserve">  </w:t>
      </w:r>
      <w:r w:rsidRPr="005F243B">
        <w:t xml:space="preserve"> “</w:t>
      </w:r>
      <w:proofErr w:type="gramEnd"/>
      <w:r w:rsidRPr="005F243B">
        <w:t xml:space="preserve">Self-harm: assessment, management and  preventing recurrence” (NG225) </w:t>
      </w:r>
      <w:hyperlink r:id="rId4" w:history="1">
        <w:r w:rsidRPr="00FA5933">
          <w:rPr>
            <w:rStyle w:val="Hyperlink"/>
          </w:rPr>
          <w:t>www.nice.org.uk/guidance/ng225</w:t>
        </w:r>
      </w:hyperlink>
    </w:p>
    <w:p w14:paraId="66F96DF6" w14:textId="75AFD1F5" w:rsidR="005F243B" w:rsidRDefault="005F243B" w:rsidP="005F243B">
      <w:r>
        <w:t xml:space="preserve">NICE NGA Evidence Reviews and Committee discussions   </w:t>
      </w:r>
      <w:hyperlink r:id="rId5" w:history="1">
        <w:r w:rsidRPr="00FA5933">
          <w:rPr>
            <w:rStyle w:val="Hyperlink"/>
          </w:rPr>
          <w:t>https://www.nice.org.uk/guidance/ng225/evidence</w:t>
        </w:r>
      </w:hyperlink>
    </w:p>
    <w:p w14:paraId="748F9194" w14:textId="79B36494" w:rsidR="008E0EE1" w:rsidRDefault="005F243B" w:rsidP="005F243B">
      <w:r>
        <w:t>Committee meeting minutes</w:t>
      </w:r>
      <w:r w:rsidR="008E0EE1">
        <w:t>,</w:t>
      </w:r>
      <w:r>
        <w:t xml:space="preserve"> </w:t>
      </w:r>
      <w:proofErr w:type="gramStart"/>
      <w:r>
        <w:t>membership</w:t>
      </w:r>
      <w:proofErr w:type="gramEnd"/>
      <w:r>
        <w:t xml:space="preserve"> and other background information</w:t>
      </w:r>
      <w:r w:rsidR="008E0EE1" w:rsidRPr="008E0EE1">
        <w:t xml:space="preserve"> </w:t>
      </w:r>
      <w:hyperlink r:id="rId6" w:history="1">
        <w:r w:rsidR="008E0EE1" w:rsidRPr="00FA5933">
          <w:rPr>
            <w:rStyle w:val="Hyperlink"/>
          </w:rPr>
          <w:t>https://www.nice.org.uk/guidance/ng225/history</w:t>
        </w:r>
      </w:hyperlink>
    </w:p>
    <w:sectPr w:rsidR="008E0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A8"/>
    <w:rsid w:val="005A28DE"/>
    <w:rsid w:val="005F243B"/>
    <w:rsid w:val="00777CF3"/>
    <w:rsid w:val="00850031"/>
    <w:rsid w:val="008E0EE1"/>
    <w:rsid w:val="00912D8F"/>
    <w:rsid w:val="00AD429A"/>
    <w:rsid w:val="00E717A8"/>
    <w:rsid w:val="00F2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10CB"/>
  <w15:chartTrackingRefBased/>
  <w15:docId w15:val="{F7065F1F-794B-46A7-AF85-FE5C6271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43B"/>
    <w:rPr>
      <w:color w:val="0563C1" w:themeColor="hyperlink"/>
      <w:u w:val="single"/>
    </w:rPr>
  </w:style>
  <w:style w:type="character" w:styleId="UnresolvedMention">
    <w:name w:val="Unresolved Mention"/>
    <w:basedOn w:val="DefaultParagraphFont"/>
    <w:uiPriority w:val="99"/>
    <w:semiHidden/>
    <w:unhideWhenUsed/>
    <w:rsid w:val="005F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e.org.uk/guidance/ng225/history" TargetMode="External"/><Relationship Id="rId5" Type="http://schemas.openxmlformats.org/officeDocument/2006/relationships/hyperlink" Target="https://www.nice.org.uk/guidance/ng225/evidence" TargetMode="External"/><Relationship Id="rId4" Type="http://schemas.openxmlformats.org/officeDocument/2006/relationships/hyperlink" Target="http://www.nice.org.uk/guidance/ng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Trainor</dc:creator>
  <cp:keywords/>
  <dc:description/>
  <cp:lastModifiedBy>Gemma Trainor</cp:lastModifiedBy>
  <cp:revision>4</cp:revision>
  <cp:lastPrinted>2023-01-07T09:42:00Z</cp:lastPrinted>
  <dcterms:created xsi:type="dcterms:W3CDTF">2023-01-07T08:59:00Z</dcterms:created>
  <dcterms:modified xsi:type="dcterms:W3CDTF">2023-01-09T17:24:00Z</dcterms:modified>
</cp:coreProperties>
</file>